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29E5C" w14:textId="77777777" w:rsidR="0077649B" w:rsidRPr="00265BAC" w:rsidRDefault="0077649B" w:rsidP="00781234">
      <w:pPr>
        <w:widowControl w:val="0"/>
        <w:tabs>
          <w:tab w:val="center" w:pos="7426"/>
          <w:tab w:val="left" w:pos="13183"/>
        </w:tabs>
        <w:spacing w:after="0" w:line="240" w:lineRule="auto"/>
        <w:jc w:val="center"/>
        <w:rPr>
          <w:rFonts w:ascii="Times New Roman" w:eastAsia="Times New Roman" w:hAnsi="Times New Roman" w:cs="Times New Roman"/>
          <w:bCs/>
          <w:sz w:val="24"/>
          <w:szCs w:val="24"/>
          <w:lang w:eastAsia="ru-RU"/>
        </w:rPr>
      </w:pPr>
    </w:p>
    <w:p w14:paraId="03D2F064" w14:textId="0CA05CFE" w:rsidR="00932B5A" w:rsidRPr="00265BAC" w:rsidRDefault="006E303F"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bCs/>
          <w:i/>
          <w:sz w:val="24"/>
          <w:szCs w:val="24"/>
          <w:lang w:val="kk-KZ" w:eastAsia="ru-RU"/>
        </w:rPr>
        <w:t xml:space="preserve">Жұмы тобының </w:t>
      </w:r>
      <w:r w:rsidRPr="00265BAC">
        <w:rPr>
          <w:rFonts w:ascii="Times New Roman" w:eastAsia="Times New Roman" w:hAnsi="Times New Roman" w:cs="Times New Roman"/>
          <w:b/>
          <w:bCs/>
          <w:i/>
          <w:sz w:val="24"/>
          <w:szCs w:val="24"/>
          <w:lang w:eastAsia="ru-RU"/>
        </w:rPr>
        <w:t xml:space="preserve">20.01.2025 ж. </w:t>
      </w:r>
      <w:proofErr w:type="spellStart"/>
      <w:r w:rsidRPr="00265BAC">
        <w:rPr>
          <w:rFonts w:ascii="Times New Roman" w:eastAsia="Times New Roman" w:hAnsi="Times New Roman" w:cs="Times New Roman"/>
          <w:b/>
          <w:bCs/>
          <w:i/>
          <w:sz w:val="24"/>
          <w:szCs w:val="24"/>
          <w:lang w:eastAsia="ru-RU"/>
        </w:rPr>
        <w:t>отырысына</w:t>
      </w:r>
      <w:proofErr w:type="spellEnd"/>
      <w:r w:rsidRPr="00265BAC">
        <w:rPr>
          <w:rFonts w:ascii="Times New Roman" w:eastAsia="Times New Roman" w:hAnsi="Times New Roman" w:cs="Times New Roman"/>
          <w:b/>
          <w:bCs/>
          <w:i/>
          <w:sz w:val="24"/>
          <w:szCs w:val="24"/>
          <w:lang w:eastAsia="ru-RU"/>
        </w:rPr>
        <w:t xml:space="preserve"> </w:t>
      </w:r>
      <w:r w:rsidRPr="00265BAC">
        <w:rPr>
          <w:rFonts w:ascii="Times New Roman" w:eastAsia="Times New Roman" w:hAnsi="Times New Roman" w:cs="Times New Roman"/>
          <w:b/>
          <w:bCs/>
          <w:i/>
          <w:sz w:val="24"/>
          <w:szCs w:val="24"/>
          <w:lang w:val="kk-KZ" w:eastAsia="ru-RU"/>
        </w:rPr>
        <w:t>К</w:t>
      </w:r>
      <w:proofErr w:type="spellStart"/>
      <w:r w:rsidRPr="00265BAC">
        <w:rPr>
          <w:rFonts w:ascii="Times New Roman" w:eastAsia="Times New Roman" w:hAnsi="Times New Roman" w:cs="Times New Roman"/>
          <w:b/>
          <w:bCs/>
          <w:i/>
          <w:sz w:val="24"/>
          <w:szCs w:val="24"/>
          <w:lang w:eastAsia="ru-RU"/>
        </w:rPr>
        <w:t>одекс</w:t>
      </w:r>
      <w:proofErr w:type="spellEnd"/>
      <w:r w:rsidRPr="00265BAC">
        <w:rPr>
          <w:rFonts w:ascii="Times New Roman" w:eastAsia="Times New Roman" w:hAnsi="Times New Roman" w:cs="Times New Roman"/>
          <w:b/>
          <w:bCs/>
          <w:i/>
          <w:sz w:val="24"/>
          <w:szCs w:val="24"/>
          <w:lang w:eastAsia="ru-RU"/>
        </w:rPr>
        <w:t xml:space="preserve"> </w:t>
      </w:r>
      <w:proofErr w:type="spellStart"/>
      <w:r w:rsidRPr="00265BAC">
        <w:rPr>
          <w:rFonts w:ascii="Times New Roman" w:eastAsia="Times New Roman" w:hAnsi="Times New Roman" w:cs="Times New Roman"/>
          <w:b/>
          <w:bCs/>
          <w:i/>
          <w:sz w:val="24"/>
          <w:szCs w:val="24"/>
          <w:lang w:eastAsia="ru-RU"/>
        </w:rPr>
        <w:t>жобасы</w:t>
      </w:r>
      <w:proofErr w:type="spellEnd"/>
      <w:r w:rsidRPr="00265BAC">
        <w:rPr>
          <w:rFonts w:ascii="Times New Roman" w:eastAsia="Times New Roman" w:hAnsi="Times New Roman" w:cs="Times New Roman"/>
          <w:b/>
          <w:bCs/>
          <w:i/>
          <w:sz w:val="24"/>
          <w:szCs w:val="24"/>
          <w:lang w:val="kk-KZ" w:eastAsia="ru-RU"/>
        </w:rPr>
        <w:t xml:space="preserve">ның </w:t>
      </w:r>
      <w:proofErr w:type="spellStart"/>
      <w:r w:rsidRPr="00265BAC">
        <w:rPr>
          <w:rFonts w:ascii="Times New Roman" w:eastAsia="Times New Roman" w:hAnsi="Times New Roman" w:cs="Times New Roman"/>
          <w:b/>
          <w:bCs/>
          <w:i/>
          <w:sz w:val="24"/>
          <w:szCs w:val="24"/>
          <w:lang w:eastAsia="ru-RU"/>
        </w:rPr>
        <w:t>жалпы</w:t>
      </w:r>
      <w:proofErr w:type="spellEnd"/>
      <w:r w:rsidRPr="00265BAC">
        <w:rPr>
          <w:rFonts w:ascii="Times New Roman" w:eastAsia="Times New Roman" w:hAnsi="Times New Roman" w:cs="Times New Roman"/>
          <w:b/>
          <w:bCs/>
          <w:i/>
          <w:sz w:val="24"/>
          <w:szCs w:val="24"/>
          <w:lang w:eastAsia="ru-RU"/>
        </w:rPr>
        <w:t xml:space="preserve"> </w:t>
      </w:r>
      <w:proofErr w:type="spellStart"/>
      <w:r w:rsidRPr="00265BAC">
        <w:rPr>
          <w:rFonts w:ascii="Times New Roman" w:eastAsia="Times New Roman" w:hAnsi="Times New Roman" w:cs="Times New Roman"/>
          <w:b/>
          <w:bCs/>
          <w:i/>
          <w:sz w:val="24"/>
          <w:szCs w:val="24"/>
          <w:lang w:eastAsia="ru-RU"/>
        </w:rPr>
        <w:t>кесте</w:t>
      </w:r>
      <w:proofErr w:type="spellEnd"/>
      <w:r w:rsidRPr="00265BAC">
        <w:rPr>
          <w:rFonts w:ascii="Times New Roman" w:eastAsia="Times New Roman" w:hAnsi="Times New Roman" w:cs="Times New Roman"/>
          <w:b/>
          <w:bCs/>
          <w:i/>
          <w:sz w:val="24"/>
          <w:szCs w:val="24"/>
          <w:lang w:val="kk-KZ" w:eastAsia="ru-RU"/>
        </w:rPr>
        <w:t>сін</w:t>
      </w:r>
      <w:proofErr w:type="spellStart"/>
      <w:r w:rsidRPr="00265BAC">
        <w:rPr>
          <w:rFonts w:ascii="Times New Roman" w:eastAsia="Times New Roman" w:hAnsi="Times New Roman" w:cs="Times New Roman"/>
          <w:b/>
          <w:bCs/>
          <w:i/>
          <w:sz w:val="24"/>
          <w:szCs w:val="24"/>
          <w:lang w:eastAsia="ru-RU"/>
        </w:rPr>
        <w:t>ен</w:t>
      </w:r>
      <w:proofErr w:type="spellEnd"/>
      <w:r w:rsidRPr="00265BAC">
        <w:rPr>
          <w:rFonts w:ascii="Times New Roman" w:eastAsia="Times New Roman" w:hAnsi="Times New Roman" w:cs="Times New Roman"/>
          <w:b/>
          <w:bCs/>
          <w:i/>
          <w:sz w:val="24"/>
          <w:szCs w:val="24"/>
          <w:lang w:eastAsia="ru-RU"/>
        </w:rPr>
        <w:t xml:space="preserve"> </w:t>
      </w:r>
      <w:proofErr w:type="spellStart"/>
      <w:r w:rsidRPr="00265BAC">
        <w:rPr>
          <w:rFonts w:ascii="Times New Roman" w:eastAsia="Times New Roman" w:hAnsi="Times New Roman" w:cs="Times New Roman"/>
          <w:b/>
          <w:bCs/>
          <w:i/>
          <w:sz w:val="24"/>
          <w:szCs w:val="24"/>
          <w:lang w:eastAsia="ru-RU"/>
        </w:rPr>
        <w:t>үзінді</w:t>
      </w:r>
      <w:proofErr w:type="spellEnd"/>
    </w:p>
    <w:p w14:paraId="4E5CD05E" w14:textId="77777777" w:rsidR="00050C2D" w:rsidRPr="00265BAC"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26CCDFF3" w14:textId="77777777" w:rsidR="006E303F" w:rsidRPr="00265BAC" w:rsidRDefault="006E303F" w:rsidP="006E303F">
      <w:pPr>
        <w:spacing w:after="0" w:line="240" w:lineRule="auto"/>
        <w:jc w:val="center"/>
        <w:rPr>
          <w:rStyle w:val="ezkurwreuab5ozgtqnkl"/>
          <w:rFonts w:ascii="Times New Roman" w:hAnsi="Times New Roman" w:cs="Times New Roman"/>
          <w:b/>
          <w:bCs/>
          <w:sz w:val="24"/>
          <w:szCs w:val="24"/>
        </w:rPr>
      </w:pPr>
      <w:proofErr w:type="spellStart"/>
      <w:r w:rsidRPr="00265BAC">
        <w:rPr>
          <w:rStyle w:val="ezkurwreuab5ozgtqnkl"/>
          <w:rFonts w:ascii="Times New Roman" w:hAnsi="Times New Roman" w:cs="Times New Roman"/>
          <w:b/>
          <w:bCs/>
          <w:sz w:val="24"/>
          <w:szCs w:val="24"/>
        </w:rPr>
        <w:t>Қазақстан</w:t>
      </w:r>
      <w:proofErr w:type="spellEnd"/>
      <w:r w:rsidRPr="00265BAC">
        <w:rPr>
          <w:rFonts w:ascii="Times New Roman" w:hAnsi="Times New Roman" w:cs="Times New Roman"/>
          <w:b/>
          <w:bCs/>
          <w:sz w:val="24"/>
          <w:szCs w:val="24"/>
        </w:rPr>
        <w:t xml:space="preserve"> </w:t>
      </w:r>
      <w:proofErr w:type="spellStart"/>
      <w:r w:rsidRPr="00265BAC">
        <w:rPr>
          <w:rStyle w:val="ezkurwreuab5ozgtqnkl"/>
          <w:rFonts w:ascii="Times New Roman" w:hAnsi="Times New Roman" w:cs="Times New Roman"/>
          <w:b/>
          <w:bCs/>
          <w:sz w:val="24"/>
          <w:szCs w:val="24"/>
        </w:rPr>
        <w:t>Республикасы</w:t>
      </w:r>
      <w:proofErr w:type="spellEnd"/>
      <w:r w:rsidRPr="00265BAC">
        <w:rPr>
          <w:rFonts w:ascii="Times New Roman" w:hAnsi="Times New Roman" w:cs="Times New Roman"/>
          <w:b/>
          <w:bCs/>
          <w:sz w:val="24"/>
          <w:szCs w:val="24"/>
        </w:rPr>
        <w:t xml:space="preserve"> </w:t>
      </w:r>
      <w:proofErr w:type="spellStart"/>
      <w:r w:rsidRPr="00265BAC">
        <w:rPr>
          <w:rStyle w:val="ezkurwreuab5ozgtqnkl"/>
          <w:rFonts w:ascii="Times New Roman" w:hAnsi="Times New Roman" w:cs="Times New Roman"/>
          <w:b/>
          <w:bCs/>
          <w:sz w:val="24"/>
          <w:szCs w:val="24"/>
        </w:rPr>
        <w:t>Салық</w:t>
      </w:r>
      <w:proofErr w:type="spellEnd"/>
      <w:r w:rsidRPr="00265BAC">
        <w:rPr>
          <w:rFonts w:ascii="Times New Roman" w:hAnsi="Times New Roman" w:cs="Times New Roman"/>
          <w:b/>
          <w:bCs/>
          <w:sz w:val="24"/>
          <w:szCs w:val="24"/>
        </w:rPr>
        <w:t xml:space="preserve"> </w:t>
      </w:r>
      <w:proofErr w:type="spellStart"/>
      <w:r w:rsidRPr="00265BAC">
        <w:rPr>
          <w:rStyle w:val="ezkurwreuab5ozgtqnkl"/>
          <w:rFonts w:ascii="Times New Roman" w:hAnsi="Times New Roman" w:cs="Times New Roman"/>
          <w:b/>
          <w:bCs/>
          <w:sz w:val="24"/>
          <w:szCs w:val="24"/>
        </w:rPr>
        <w:t>кодексінің</w:t>
      </w:r>
      <w:proofErr w:type="spellEnd"/>
      <w:r w:rsidRPr="00265BAC">
        <w:rPr>
          <w:rFonts w:ascii="Times New Roman" w:hAnsi="Times New Roman" w:cs="Times New Roman"/>
          <w:b/>
          <w:bCs/>
          <w:sz w:val="24"/>
          <w:szCs w:val="24"/>
        </w:rPr>
        <w:t xml:space="preserve"> </w:t>
      </w:r>
      <w:proofErr w:type="spellStart"/>
      <w:r w:rsidRPr="00265BAC">
        <w:rPr>
          <w:rStyle w:val="ezkurwreuab5ozgtqnkl"/>
          <w:rFonts w:ascii="Times New Roman" w:hAnsi="Times New Roman" w:cs="Times New Roman"/>
          <w:b/>
          <w:bCs/>
          <w:sz w:val="24"/>
          <w:szCs w:val="24"/>
        </w:rPr>
        <w:t>жобасы</w:t>
      </w:r>
      <w:proofErr w:type="spellEnd"/>
      <w:r w:rsidRPr="00265BAC">
        <w:rPr>
          <w:rFonts w:ascii="Times New Roman" w:hAnsi="Times New Roman" w:cs="Times New Roman"/>
          <w:b/>
          <w:bCs/>
          <w:sz w:val="24"/>
          <w:szCs w:val="24"/>
        </w:rPr>
        <w:t xml:space="preserve"> </w:t>
      </w:r>
      <w:proofErr w:type="spellStart"/>
      <w:r w:rsidRPr="00265BAC">
        <w:rPr>
          <w:rStyle w:val="ezkurwreuab5ozgtqnkl"/>
          <w:rFonts w:ascii="Times New Roman" w:hAnsi="Times New Roman" w:cs="Times New Roman"/>
          <w:b/>
          <w:bCs/>
          <w:sz w:val="24"/>
          <w:szCs w:val="24"/>
        </w:rPr>
        <w:t>бойынша</w:t>
      </w:r>
      <w:proofErr w:type="spellEnd"/>
      <w:r w:rsidRPr="00265BAC">
        <w:rPr>
          <w:rStyle w:val="ezkurwreuab5ozgtqnkl"/>
          <w:rFonts w:ascii="Times New Roman" w:hAnsi="Times New Roman" w:cs="Times New Roman"/>
          <w:b/>
          <w:bCs/>
          <w:sz w:val="24"/>
          <w:szCs w:val="24"/>
        </w:rPr>
        <w:t xml:space="preserve"> </w:t>
      </w:r>
    </w:p>
    <w:p w14:paraId="1CB841B9" w14:textId="77777777" w:rsidR="006E303F" w:rsidRPr="00265BAC" w:rsidRDefault="006E303F" w:rsidP="006E303F">
      <w:pPr>
        <w:spacing w:after="0" w:line="240" w:lineRule="auto"/>
        <w:jc w:val="center"/>
        <w:rPr>
          <w:rStyle w:val="ezkurwreuab5ozgtqnkl"/>
          <w:rFonts w:ascii="Times New Roman" w:hAnsi="Times New Roman" w:cs="Times New Roman"/>
          <w:b/>
          <w:bCs/>
          <w:sz w:val="24"/>
          <w:szCs w:val="24"/>
        </w:rPr>
      </w:pPr>
      <w:r w:rsidRPr="00265BAC">
        <w:rPr>
          <w:rStyle w:val="ezkurwreuab5ozgtqnkl"/>
          <w:rFonts w:ascii="Times New Roman" w:hAnsi="Times New Roman" w:cs="Times New Roman"/>
          <w:b/>
          <w:bCs/>
          <w:sz w:val="24"/>
          <w:szCs w:val="24"/>
        </w:rPr>
        <w:t>САЛЫСТЫР</w:t>
      </w:r>
      <w:r w:rsidRPr="00265BAC">
        <w:rPr>
          <w:rStyle w:val="ezkurwreuab5ozgtqnkl"/>
          <w:rFonts w:ascii="Times New Roman" w:hAnsi="Times New Roman" w:cs="Times New Roman"/>
          <w:b/>
          <w:bCs/>
          <w:sz w:val="24"/>
          <w:szCs w:val="24"/>
          <w:lang w:val="kk-KZ"/>
        </w:rPr>
        <w:t>МА</w:t>
      </w:r>
      <w:r w:rsidRPr="00265BAC">
        <w:rPr>
          <w:rFonts w:ascii="Times New Roman" w:hAnsi="Times New Roman" w:cs="Times New Roman"/>
          <w:b/>
          <w:bCs/>
          <w:sz w:val="24"/>
          <w:szCs w:val="24"/>
        </w:rPr>
        <w:t xml:space="preserve"> </w:t>
      </w:r>
      <w:r w:rsidRPr="00265BAC">
        <w:rPr>
          <w:rStyle w:val="ezkurwreuab5ozgtqnkl"/>
          <w:rFonts w:ascii="Times New Roman" w:hAnsi="Times New Roman" w:cs="Times New Roman"/>
          <w:b/>
          <w:bCs/>
          <w:sz w:val="24"/>
          <w:szCs w:val="24"/>
        </w:rPr>
        <w:t>КЕСТЕ</w:t>
      </w:r>
    </w:p>
    <w:p w14:paraId="643800DA" w14:textId="77777777" w:rsidR="00992F2E" w:rsidRPr="00265BAC"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E303F" w:rsidRPr="00265BAC" w14:paraId="7F586491" w14:textId="77777777" w:rsidTr="008D2726">
        <w:tc>
          <w:tcPr>
            <w:tcW w:w="709" w:type="dxa"/>
          </w:tcPr>
          <w:p w14:paraId="68586826" w14:textId="77777777" w:rsidR="006E303F" w:rsidRPr="00265BAC" w:rsidRDefault="006E303F" w:rsidP="006E303F">
            <w:pPr>
              <w:jc w:val="center"/>
              <w:rPr>
                <w:rFonts w:ascii="Times New Roman" w:eastAsia="Times New Roman" w:hAnsi="Times New Roman" w:cs="Times New Roman"/>
                <w:b/>
                <w:sz w:val="24"/>
                <w:szCs w:val="24"/>
                <w:lang w:val="kk-KZ"/>
              </w:rPr>
            </w:pPr>
            <w:r w:rsidRPr="00265BAC">
              <w:rPr>
                <w:rFonts w:ascii="Times New Roman" w:eastAsia="Times New Roman" w:hAnsi="Times New Roman" w:cs="Times New Roman"/>
                <w:b/>
                <w:sz w:val="24"/>
                <w:szCs w:val="24"/>
                <w:lang w:val="kk-KZ"/>
              </w:rPr>
              <w:t>Р/с</w:t>
            </w:r>
          </w:p>
          <w:p w14:paraId="22A078A9" w14:textId="77777777" w:rsidR="006E303F" w:rsidRPr="00265BAC" w:rsidRDefault="006E303F" w:rsidP="006E303F">
            <w:pPr>
              <w:jc w:val="center"/>
              <w:rPr>
                <w:rFonts w:ascii="Times New Roman" w:eastAsia="Times New Roman" w:hAnsi="Times New Roman" w:cs="Times New Roman"/>
                <w:b/>
                <w:sz w:val="24"/>
                <w:szCs w:val="24"/>
              </w:rPr>
            </w:pPr>
            <w:r w:rsidRPr="00265BAC">
              <w:rPr>
                <w:rFonts w:ascii="Times New Roman" w:eastAsia="Times New Roman" w:hAnsi="Times New Roman" w:cs="Times New Roman"/>
                <w:b/>
                <w:sz w:val="24"/>
                <w:szCs w:val="24"/>
              </w:rPr>
              <w:t>№</w:t>
            </w:r>
          </w:p>
          <w:p w14:paraId="538599DD" w14:textId="3762E783" w:rsidR="006E303F" w:rsidRPr="00265BAC" w:rsidRDefault="006E303F" w:rsidP="006E303F">
            <w:pPr>
              <w:widowControl w:val="0"/>
              <w:jc w:val="center"/>
              <w:rPr>
                <w:rFonts w:ascii="Times New Roman" w:eastAsia="Times New Roman" w:hAnsi="Times New Roman" w:cs="Times New Roman"/>
                <w:b/>
                <w:sz w:val="24"/>
                <w:szCs w:val="24"/>
                <w:lang w:eastAsia="ru-RU"/>
              </w:rPr>
            </w:pPr>
          </w:p>
        </w:tc>
        <w:tc>
          <w:tcPr>
            <w:tcW w:w="1418" w:type="dxa"/>
          </w:tcPr>
          <w:p w14:paraId="50726069" w14:textId="77777777" w:rsidR="006E303F" w:rsidRPr="00265BAC" w:rsidRDefault="006E303F" w:rsidP="006E303F">
            <w:pPr>
              <w:jc w:val="center"/>
              <w:rPr>
                <w:rFonts w:ascii="Times New Roman" w:eastAsia="Times New Roman" w:hAnsi="Times New Roman" w:cs="Times New Roman"/>
                <w:b/>
                <w:sz w:val="24"/>
                <w:szCs w:val="24"/>
                <w:lang w:val="kk-KZ" w:eastAsia="ru-RU"/>
              </w:rPr>
            </w:pPr>
            <w:proofErr w:type="spellStart"/>
            <w:r w:rsidRPr="00265BAC">
              <w:rPr>
                <w:rFonts w:ascii="Times New Roman" w:eastAsia="Times New Roman" w:hAnsi="Times New Roman" w:cs="Times New Roman"/>
                <w:b/>
                <w:sz w:val="24"/>
                <w:szCs w:val="24"/>
                <w:lang w:eastAsia="ru-RU"/>
              </w:rPr>
              <w:t>Құрылым</w:t>
            </w:r>
            <w:proofErr w:type="spellEnd"/>
            <w:r w:rsidRPr="00265BAC">
              <w:rPr>
                <w:rFonts w:ascii="Times New Roman" w:eastAsia="Times New Roman" w:hAnsi="Times New Roman" w:cs="Times New Roman"/>
                <w:b/>
                <w:sz w:val="24"/>
                <w:szCs w:val="24"/>
                <w:lang w:val="kk-KZ" w:eastAsia="ru-RU"/>
              </w:rPr>
              <w:t>-</w:t>
            </w:r>
            <w:proofErr w:type="spellStart"/>
            <w:r w:rsidRPr="00265BAC">
              <w:rPr>
                <w:rFonts w:ascii="Times New Roman" w:eastAsia="Times New Roman" w:hAnsi="Times New Roman" w:cs="Times New Roman"/>
                <w:b/>
                <w:sz w:val="24"/>
                <w:szCs w:val="24"/>
                <w:lang w:eastAsia="ru-RU"/>
              </w:rPr>
              <w:t>дық</w:t>
            </w:r>
            <w:proofErr w:type="spellEnd"/>
            <w:r w:rsidRPr="00265BAC">
              <w:rPr>
                <w:rFonts w:ascii="Times New Roman" w:eastAsia="Times New Roman" w:hAnsi="Times New Roman" w:cs="Times New Roman"/>
                <w:b/>
                <w:sz w:val="24"/>
                <w:szCs w:val="24"/>
                <w:lang w:eastAsia="ru-RU"/>
              </w:rPr>
              <w:t xml:space="preserve"> </w:t>
            </w:r>
            <w:r w:rsidRPr="00265BAC">
              <w:rPr>
                <w:rFonts w:ascii="Times New Roman" w:eastAsia="Times New Roman" w:hAnsi="Times New Roman" w:cs="Times New Roman"/>
                <w:b/>
                <w:sz w:val="24"/>
                <w:szCs w:val="24"/>
                <w:lang w:val="kk-KZ" w:eastAsia="ru-RU"/>
              </w:rPr>
              <w:t>бөлігі</w:t>
            </w:r>
          </w:p>
          <w:p w14:paraId="2C0FA38C" w14:textId="0141B2BB" w:rsidR="006E303F" w:rsidRPr="00265BAC" w:rsidRDefault="006E303F" w:rsidP="006E303F">
            <w:pPr>
              <w:widowControl w:val="0"/>
              <w:jc w:val="center"/>
              <w:rPr>
                <w:rFonts w:ascii="Times New Roman" w:eastAsia="Times New Roman" w:hAnsi="Times New Roman" w:cs="Times New Roman"/>
                <w:b/>
                <w:bCs/>
                <w:sz w:val="24"/>
                <w:szCs w:val="24"/>
                <w:lang w:eastAsia="ru-RU"/>
              </w:rPr>
            </w:pPr>
          </w:p>
        </w:tc>
        <w:tc>
          <w:tcPr>
            <w:tcW w:w="3828" w:type="dxa"/>
          </w:tcPr>
          <w:p w14:paraId="6F01F524" w14:textId="705F9F26" w:rsidR="006E303F" w:rsidRPr="00265BAC" w:rsidRDefault="006E303F" w:rsidP="00265BAC">
            <w:pPr>
              <w:widowControl w:val="0"/>
              <w:jc w:val="center"/>
              <w:rPr>
                <w:rFonts w:ascii="Times New Roman" w:eastAsia="Times New Roman" w:hAnsi="Times New Roman" w:cs="Times New Roman"/>
                <w:b/>
                <w:sz w:val="24"/>
                <w:szCs w:val="24"/>
                <w:lang w:eastAsia="ru-RU"/>
              </w:rPr>
            </w:pPr>
            <w:r w:rsidRPr="00265BAC">
              <w:rPr>
                <w:rFonts w:ascii="Times New Roman" w:eastAsia="Times New Roman" w:hAnsi="Times New Roman" w:cs="Times New Roman"/>
                <w:b/>
                <w:sz w:val="24"/>
                <w:szCs w:val="24"/>
                <w:lang w:val="kk-KZ" w:eastAsia="ru-RU"/>
              </w:rPr>
              <w:t xml:space="preserve">Жобаның </w:t>
            </w:r>
            <w:proofErr w:type="spellStart"/>
            <w:r w:rsidRPr="00265BAC">
              <w:rPr>
                <w:rFonts w:ascii="Times New Roman" w:eastAsia="Times New Roman" w:hAnsi="Times New Roman" w:cs="Times New Roman"/>
                <w:b/>
                <w:sz w:val="24"/>
                <w:szCs w:val="24"/>
                <w:lang w:eastAsia="ru-RU"/>
              </w:rPr>
              <w:t>редакциясы</w:t>
            </w:r>
            <w:proofErr w:type="spellEnd"/>
          </w:p>
        </w:tc>
        <w:tc>
          <w:tcPr>
            <w:tcW w:w="4111" w:type="dxa"/>
          </w:tcPr>
          <w:p w14:paraId="2C4A5902" w14:textId="77777777" w:rsidR="006E303F" w:rsidRPr="00265BAC" w:rsidRDefault="006E303F" w:rsidP="00265BAC">
            <w:pPr>
              <w:jc w:val="center"/>
              <w:rPr>
                <w:rFonts w:ascii="Times New Roman" w:eastAsia="Times New Roman" w:hAnsi="Times New Roman" w:cs="Times New Roman"/>
                <w:b/>
                <w:sz w:val="24"/>
                <w:szCs w:val="24"/>
                <w:lang w:eastAsia="ru-RU"/>
              </w:rPr>
            </w:pPr>
            <w:proofErr w:type="spellStart"/>
            <w:r w:rsidRPr="00265BAC">
              <w:rPr>
                <w:rFonts w:ascii="Times New Roman" w:eastAsia="Times New Roman" w:hAnsi="Times New Roman" w:cs="Times New Roman"/>
                <w:b/>
                <w:sz w:val="24"/>
                <w:szCs w:val="24"/>
                <w:lang w:eastAsia="ru-RU"/>
              </w:rPr>
              <w:t>Ұсынылып</w:t>
            </w:r>
            <w:proofErr w:type="spellEnd"/>
            <w:r w:rsidRPr="00265BAC">
              <w:rPr>
                <w:rFonts w:ascii="Times New Roman" w:eastAsia="Times New Roman" w:hAnsi="Times New Roman" w:cs="Times New Roman"/>
                <w:b/>
                <w:sz w:val="24"/>
                <w:szCs w:val="24"/>
                <w:lang w:eastAsia="ru-RU"/>
              </w:rPr>
              <w:t xml:space="preserve"> </w:t>
            </w:r>
            <w:proofErr w:type="spellStart"/>
            <w:r w:rsidRPr="00265BAC">
              <w:rPr>
                <w:rFonts w:ascii="Times New Roman" w:eastAsia="Times New Roman" w:hAnsi="Times New Roman" w:cs="Times New Roman"/>
                <w:b/>
                <w:sz w:val="24"/>
                <w:szCs w:val="24"/>
                <w:lang w:eastAsia="ru-RU"/>
              </w:rPr>
              <w:t>отырған</w:t>
            </w:r>
            <w:proofErr w:type="spellEnd"/>
            <w:r w:rsidRPr="00265BAC">
              <w:rPr>
                <w:rFonts w:ascii="Times New Roman" w:eastAsia="Times New Roman" w:hAnsi="Times New Roman" w:cs="Times New Roman"/>
                <w:b/>
                <w:sz w:val="24"/>
                <w:szCs w:val="24"/>
                <w:lang w:eastAsia="ru-RU"/>
              </w:rPr>
              <w:t xml:space="preserve"> </w:t>
            </w:r>
            <w:proofErr w:type="spellStart"/>
            <w:r w:rsidRPr="00265BAC">
              <w:rPr>
                <w:rFonts w:ascii="Times New Roman" w:eastAsia="Times New Roman" w:hAnsi="Times New Roman" w:cs="Times New Roman"/>
                <w:b/>
                <w:sz w:val="24"/>
                <w:szCs w:val="24"/>
                <w:lang w:eastAsia="ru-RU"/>
              </w:rPr>
              <w:t>өзгерістер</w:t>
            </w:r>
            <w:proofErr w:type="spellEnd"/>
            <w:r w:rsidRPr="00265BAC">
              <w:rPr>
                <w:rFonts w:ascii="Times New Roman" w:eastAsia="Times New Roman" w:hAnsi="Times New Roman" w:cs="Times New Roman"/>
                <w:b/>
                <w:sz w:val="24"/>
                <w:szCs w:val="24"/>
                <w:lang w:eastAsia="ru-RU"/>
              </w:rPr>
              <w:t xml:space="preserve"> мен </w:t>
            </w:r>
            <w:proofErr w:type="spellStart"/>
            <w:r w:rsidRPr="00265BAC">
              <w:rPr>
                <w:rFonts w:ascii="Times New Roman" w:eastAsia="Times New Roman" w:hAnsi="Times New Roman" w:cs="Times New Roman"/>
                <w:b/>
                <w:sz w:val="24"/>
                <w:szCs w:val="24"/>
                <w:lang w:eastAsia="ru-RU"/>
              </w:rPr>
              <w:t>толықтырулардың</w:t>
            </w:r>
            <w:proofErr w:type="spellEnd"/>
            <w:r w:rsidRPr="00265BAC">
              <w:rPr>
                <w:rFonts w:ascii="Times New Roman" w:eastAsia="Times New Roman" w:hAnsi="Times New Roman" w:cs="Times New Roman"/>
                <w:b/>
                <w:sz w:val="24"/>
                <w:szCs w:val="24"/>
                <w:lang w:eastAsia="ru-RU"/>
              </w:rPr>
              <w:t xml:space="preserve"> </w:t>
            </w:r>
            <w:proofErr w:type="spellStart"/>
            <w:r w:rsidRPr="00265BAC">
              <w:rPr>
                <w:rFonts w:ascii="Times New Roman" w:eastAsia="Times New Roman" w:hAnsi="Times New Roman" w:cs="Times New Roman"/>
                <w:b/>
                <w:sz w:val="24"/>
                <w:szCs w:val="24"/>
                <w:lang w:eastAsia="ru-RU"/>
              </w:rPr>
              <w:t>редакциясы</w:t>
            </w:r>
            <w:proofErr w:type="spellEnd"/>
          </w:p>
          <w:p w14:paraId="39266AA1" w14:textId="1F6978C1" w:rsidR="006E303F" w:rsidRPr="00265BAC" w:rsidRDefault="006E303F" w:rsidP="00265BAC">
            <w:pPr>
              <w:widowControl w:val="0"/>
              <w:jc w:val="center"/>
              <w:rPr>
                <w:rFonts w:ascii="Times New Roman" w:eastAsia="Times New Roman" w:hAnsi="Times New Roman" w:cs="Times New Roman"/>
                <w:b/>
                <w:sz w:val="24"/>
                <w:szCs w:val="24"/>
                <w:lang w:eastAsia="ru-RU"/>
              </w:rPr>
            </w:pPr>
          </w:p>
        </w:tc>
        <w:tc>
          <w:tcPr>
            <w:tcW w:w="3685" w:type="dxa"/>
          </w:tcPr>
          <w:p w14:paraId="4EBE10A8" w14:textId="727A28AA" w:rsidR="006E303F" w:rsidRPr="00265BAC" w:rsidRDefault="006E303F" w:rsidP="00265BAC">
            <w:pPr>
              <w:widowControl w:val="0"/>
              <w:jc w:val="center"/>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0" w:type="dxa"/>
          </w:tcPr>
          <w:p w14:paraId="41268F68" w14:textId="17E0A8B3" w:rsidR="006E303F" w:rsidRPr="00265BAC" w:rsidRDefault="006E303F" w:rsidP="006E303F">
            <w:pPr>
              <w:widowControl w:val="0"/>
              <w:jc w:val="center"/>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9555C" w:rsidRPr="00265BAC" w14:paraId="70EA76E9" w14:textId="77777777" w:rsidTr="008D2726">
        <w:tc>
          <w:tcPr>
            <w:tcW w:w="709" w:type="dxa"/>
          </w:tcPr>
          <w:p w14:paraId="7D16FC11" w14:textId="77777777" w:rsidR="0069555C" w:rsidRPr="00265BAC" w:rsidRDefault="0069555C" w:rsidP="0069555C">
            <w:pPr>
              <w:widowControl w:val="0"/>
              <w:jc w:val="center"/>
              <w:rPr>
                <w:rFonts w:ascii="Times New Roman" w:eastAsia="Times New Roman" w:hAnsi="Times New Roman" w:cs="Times New Roman"/>
                <w:b/>
                <w:sz w:val="24"/>
                <w:szCs w:val="24"/>
                <w:lang w:eastAsia="ru-RU"/>
              </w:rPr>
            </w:pPr>
            <w:r w:rsidRPr="00265BAC">
              <w:rPr>
                <w:rFonts w:ascii="Times New Roman" w:eastAsia="Times New Roman" w:hAnsi="Times New Roman" w:cs="Times New Roman"/>
                <w:b/>
                <w:sz w:val="24"/>
                <w:szCs w:val="24"/>
                <w:lang w:eastAsia="ru-RU"/>
              </w:rPr>
              <w:t>1</w:t>
            </w:r>
          </w:p>
        </w:tc>
        <w:tc>
          <w:tcPr>
            <w:tcW w:w="1418" w:type="dxa"/>
          </w:tcPr>
          <w:p w14:paraId="75D11FDE" w14:textId="77777777" w:rsidR="0069555C" w:rsidRPr="00265BAC" w:rsidRDefault="0069555C" w:rsidP="0069555C">
            <w:pPr>
              <w:widowControl w:val="0"/>
              <w:jc w:val="center"/>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bCs/>
                <w:sz w:val="24"/>
                <w:szCs w:val="24"/>
                <w:lang w:eastAsia="ru-RU"/>
              </w:rPr>
              <w:t>2</w:t>
            </w:r>
          </w:p>
        </w:tc>
        <w:tc>
          <w:tcPr>
            <w:tcW w:w="3828" w:type="dxa"/>
          </w:tcPr>
          <w:p w14:paraId="72C0860D" w14:textId="77777777" w:rsidR="0069555C" w:rsidRPr="00265BAC" w:rsidRDefault="0069555C" w:rsidP="00265BAC">
            <w:pPr>
              <w:widowControl w:val="0"/>
              <w:jc w:val="center"/>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bCs/>
                <w:sz w:val="24"/>
                <w:szCs w:val="24"/>
                <w:lang w:eastAsia="ru-RU"/>
              </w:rPr>
              <w:t>3</w:t>
            </w:r>
          </w:p>
        </w:tc>
        <w:tc>
          <w:tcPr>
            <w:tcW w:w="4111" w:type="dxa"/>
          </w:tcPr>
          <w:p w14:paraId="5EE38B0B" w14:textId="77777777" w:rsidR="0069555C" w:rsidRPr="00265BAC" w:rsidRDefault="0069555C" w:rsidP="00265BAC">
            <w:pPr>
              <w:widowControl w:val="0"/>
              <w:jc w:val="center"/>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bCs/>
                <w:sz w:val="24"/>
                <w:szCs w:val="24"/>
                <w:lang w:eastAsia="ru-RU"/>
              </w:rPr>
              <w:t>4</w:t>
            </w:r>
          </w:p>
        </w:tc>
        <w:tc>
          <w:tcPr>
            <w:tcW w:w="3685" w:type="dxa"/>
          </w:tcPr>
          <w:p w14:paraId="5A5A1B9B" w14:textId="77777777" w:rsidR="0069555C" w:rsidRPr="00265BAC" w:rsidRDefault="0069555C" w:rsidP="00265BAC">
            <w:pPr>
              <w:widowControl w:val="0"/>
              <w:jc w:val="center"/>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bCs/>
                <w:sz w:val="24"/>
                <w:szCs w:val="24"/>
                <w:lang w:eastAsia="ru-RU"/>
              </w:rPr>
              <w:t>5</w:t>
            </w:r>
          </w:p>
        </w:tc>
        <w:tc>
          <w:tcPr>
            <w:tcW w:w="1700" w:type="dxa"/>
          </w:tcPr>
          <w:p w14:paraId="4DE1F7C1" w14:textId="77777777" w:rsidR="0069555C" w:rsidRPr="00265BAC" w:rsidRDefault="0069555C" w:rsidP="0069555C">
            <w:pPr>
              <w:widowControl w:val="0"/>
              <w:jc w:val="center"/>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bCs/>
                <w:sz w:val="24"/>
                <w:szCs w:val="24"/>
                <w:lang w:eastAsia="ru-RU"/>
              </w:rPr>
              <w:t>6</w:t>
            </w:r>
          </w:p>
        </w:tc>
      </w:tr>
      <w:tr w:rsidR="006E303F" w:rsidRPr="000E728E" w14:paraId="2678E95B" w14:textId="77777777" w:rsidTr="00EC5149">
        <w:tc>
          <w:tcPr>
            <w:tcW w:w="709" w:type="dxa"/>
          </w:tcPr>
          <w:p w14:paraId="6DE0B3A4" w14:textId="77777777" w:rsidR="006E303F" w:rsidRPr="00265BAC"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6058831A" w14:textId="77777777" w:rsidR="006E303F"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rPr>
              <w:t>статья 231 проекта</w:t>
            </w:r>
          </w:p>
        </w:tc>
        <w:tc>
          <w:tcPr>
            <w:tcW w:w="3828" w:type="dxa"/>
          </w:tcPr>
          <w:p w14:paraId="2EFD6E19" w14:textId="3C04C166" w:rsidR="006E303F" w:rsidRPr="00265BAC" w:rsidRDefault="006E303F" w:rsidP="00265BAC">
            <w:pPr>
              <w:ind w:firstLine="284"/>
              <w:contextualSpacing/>
              <w:jc w:val="both"/>
              <w:rPr>
                <w:rFonts w:ascii="Times New Roman" w:eastAsia="Calibri" w:hAnsi="Times New Roman" w:cs="Times New Roman"/>
                <w:b/>
                <w:sz w:val="24"/>
                <w:szCs w:val="24"/>
              </w:rPr>
            </w:pPr>
            <w:r w:rsidRPr="00265BAC">
              <w:rPr>
                <w:rFonts w:ascii="Times New Roman" w:hAnsi="Times New Roman" w:cs="Times New Roman"/>
                <w:bCs/>
                <w:sz w:val="24"/>
                <w:szCs w:val="24"/>
                <w:lang w:val="kk-KZ"/>
              </w:rPr>
              <w:t>Жобаның 231-бабы</w:t>
            </w:r>
          </w:p>
        </w:tc>
        <w:tc>
          <w:tcPr>
            <w:tcW w:w="4111" w:type="dxa"/>
          </w:tcPr>
          <w:p w14:paraId="1D7C2FB6" w14:textId="77777777" w:rsidR="006E303F" w:rsidRPr="00265BAC" w:rsidRDefault="006E303F" w:rsidP="00265BAC">
            <w:pPr>
              <w:tabs>
                <w:tab w:val="left" w:pos="142"/>
              </w:tabs>
              <w:ind w:firstLine="284"/>
              <w:contextualSpacing/>
              <w:jc w:val="both"/>
              <w:rPr>
                <w:rFonts w:ascii="Times New Roman" w:eastAsia="Calibri" w:hAnsi="Times New Roman" w:cs="Times New Roman"/>
                <w:b/>
                <w:sz w:val="24"/>
                <w:szCs w:val="24"/>
                <w:lang w:val="kk-KZ"/>
              </w:rPr>
            </w:pPr>
            <w:r w:rsidRPr="00265BAC">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403F21CC" w14:textId="77777777" w:rsidR="006E303F" w:rsidRPr="00265BAC" w:rsidRDefault="006E303F" w:rsidP="00265BAC">
            <w:pPr>
              <w:tabs>
                <w:tab w:val="left" w:pos="142"/>
              </w:tabs>
              <w:ind w:firstLine="284"/>
              <w:contextualSpacing/>
              <w:jc w:val="both"/>
              <w:rPr>
                <w:rFonts w:ascii="Times New Roman" w:eastAsia="Calibri" w:hAnsi="Times New Roman" w:cs="Times New Roman"/>
                <w:b/>
                <w:sz w:val="24"/>
                <w:szCs w:val="24"/>
                <w:lang w:val="kk-KZ"/>
              </w:rPr>
            </w:pPr>
          </w:p>
          <w:p w14:paraId="5100704A"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1. Салық салу мақсатында кіріс ретінде мыналар қарастырылмайды:</w:t>
            </w:r>
          </w:p>
          <w:p w14:paraId="18E0B747"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w:t>
            </w:r>
          </w:p>
          <w:p w14:paraId="7FE3E3F3" w14:textId="77777777" w:rsidR="006E303F" w:rsidRPr="00265BAC" w:rsidRDefault="006E303F" w:rsidP="00265BAC">
            <w:pPr>
              <w:tabs>
                <w:tab w:val="left" w:pos="142"/>
              </w:tabs>
              <w:ind w:firstLine="284"/>
              <w:contextualSpacing/>
              <w:jc w:val="both"/>
              <w:rPr>
                <w:rFonts w:ascii="Times New Roman" w:eastAsia="Calibri" w:hAnsi="Times New Roman" w:cs="Times New Roman"/>
                <w:b/>
                <w:bCs/>
                <w:sz w:val="24"/>
                <w:szCs w:val="24"/>
                <w:lang w:val="kk-KZ"/>
              </w:rPr>
            </w:pPr>
            <w:r w:rsidRPr="00265BAC">
              <w:rPr>
                <w:rFonts w:ascii="Times New Roman" w:eastAsia="Calibri" w:hAnsi="Times New Roman" w:cs="Times New Roman"/>
                <w:b/>
                <w:bCs/>
                <w:sz w:val="24"/>
                <w:szCs w:val="24"/>
                <w:lang w:val="kk-KZ"/>
              </w:rPr>
              <w:t>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p>
          <w:p w14:paraId="64ACD437"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lastRenderedPageBreak/>
              <w:t>2. Осы тармақта көзделген салық төлеушілер салық салу мақсатында мынадай жекелеген экономикалық пайданы кіріс ретінде танымайды:</w:t>
            </w:r>
          </w:p>
          <w:p w14:paraId="55563465"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w:t>
            </w:r>
          </w:p>
          <w:p w14:paraId="6724EE8A"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3) «Сақтандыру төлемдеріне кепілдік беру қоры туралы» Қазақстан Республикасының Заңына сәйкес:</w:t>
            </w:r>
          </w:p>
          <w:p w14:paraId="0EE01AE6"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b/>
                <w:bCs/>
                <w:sz w:val="24"/>
                <w:szCs w:val="24"/>
                <w:lang w:val="kk-KZ"/>
              </w:rPr>
              <w:t>сақтандыру</w:t>
            </w:r>
            <w:r w:rsidRPr="00265BAC">
              <w:rPr>
                <w:rFonts w:ascii="Times New Roman" w:eastAsia="Calibri" w:hAnsi="Times New Roman" w:cs="Times New Roman"/>
                <w:sz w:val="24"/>
                <w:szCs w:val="24"/>
                <w:lang w:val="kk-KZ"/>
              </w:rPr>
              <w:t xml:space="preserve"> ұйымдарының міндетті, қосымша және төтенше жарналарының сомасы, </w:t>
            </w:r>
          </w:p>
          <w:p w14:paraId="46749936"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инвестициялық кірістер - зиянды өтеу резервін және сақтандыру төлемдеріне кепілдік беру резервін ұлғайтуға бағытталған қаражат шегінде сақтандыру төлемдеріне кепілдік беру қоры алған;</w:t>
            </w:r>
          </w:p>
          <w:p w14:paraId="6F0166CF" w14:textId="77777777" w:rsidR="006E303F" w:rsidRPr="00265BAC" w:rsidRDefault="006E303F" w:rsidP="00265BAC">
            <w:pPr>
              <w:ind w:firstLine="284"/>
              <w:jc w:val="both"/>
              <w:rPr>
                <w:rFonts w:ascii="Times New Roman" w:eastAsia="Times New Roman" w:hAnsi="Times New Roman" w:cs="Times New Roman"/>
                <w:b/>
                <w:color w:val="000000"/>
                <w:sz w:val="24"/>
                <w:szCs w:val="24"/>
                <w:lang w:val="kk-KZ"/>
              </w:rPr>
            </w:pPr>
          </w:p>
        </w:tc>
        <w:tc>
          <w:tcPr>
            <w:tcW w:w="3685" w:type="dxa"/>
          </w:tcPr>
          <w:p w14:paraId="0226742E" w14:textId="77777777" w:rsidR="006E303F" w:rsidRPr="00265BAC" w:rsidRDefault="006E303F" w:rsidP="00265BAC">
            <w:pPr>
              <w:ind w:firstLine="284"/>
              <w:jc w:val="both"/>
              <w:rPr>
                <w:rFonts w:ascii="Times New Roman" w:eastAsia="Calibri" w:hAnsi="Times New Roman" w:cs="Times New Roman"/>
                <w:b/>
                <w:iCs/>
                <w:sz w:val="24"/>
                <w:szCs w:val="24"/>
                <w:lang w:val="kk-KZ"/>
              </w:rPr>
            </w:pPr>
            <w:r w:rsidRPr="00265BAC">
              <w:rPr>
                <w:rFonts w:ascii="Times New Roman" w:eastAsia="Calibri" w:hAnsi="Times New Roman" w:cs="Times New Roman"/>
                <w:b/>
                <w:iCs/>
                <w:sz w:val="24"/>
                <w:szCs w:val="24"/>
                <w:lang w:val="kk-KZ"/>
              </w:rPr>
              <w:lastRenderedPageBreak/>
              <w:t>Жобаның 231-бабында:</w:t>
            </w:r>
          </w:p>
          <w:p w14:paraId="1843A7BC" w14:textId="77777777" w:rsidR="006E303F" w:rsidRPr="00265BAC" w:rsidRDefault="006E303F" w:rsidP="00265BAC">
            <w:pPr>
              <w:ind w:firstLine="284"/>
              <w:jc w:val="both"/>
              <w:rPr>
                <w:rFonts w:ascii="Times New Roman" w:eastAsia="Calibri" w:hAnsi="Times New Roman" w:cs="Times New Roman"/>
                <w:b/>
                <w:iCs/>
                <w:sz w:val="24"/>
                <w:szCs w:val="24"/>
                <w:lang w:val="kk-KZ"/>
              </w:rPr>
            </w:pPr>
            <w:r w:rsidRPr="00265BAC">
              <w:rPr>
                <w:rFonts w:ascii="Times New Roman" w:eastAsia="Calibri" w:hAnsi="Times New Roman" w:cs="Times New Roman"/>
                <w:b/>
                <w:iCs/>
                <w:sz w:val="24"/>
                <w:szCs w:val="24"/>
                <w:lang w:val="kk-KZ"/>
              </w:rPr>
              <w:t>1-тармақта:</w:t>
            </w:r>
          </w:p>
          <w:p w14:paraId="7686926A"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23ABE96A"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1526598F"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7B467273"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58A1AC1F"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4D551553"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541FF8DA"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699AAC05" w14:textId="77777777" w:rsidR="006E303F" w:rsidRPr="00265BAC" w:rsidRDefault="006E303F" w:rsidP="00265BAC">
            <w:pPr>
              <w:ind w:firstLine="284"/>
              <w:jc w:val="both"/>
              <w:rPr>
                <w:rFonts w:ascii="Times New Roman" w:eastAsia="Calibri" w:hAnsi="Times New Roman" w:cs="Times New Roman"/>
                <w:bCs/>
                <w:iCs/>
                <w:sz w:val="24"/>
                <w:szCs w:val="24"/>
                <w:lang w:val="kk-KZ"/>
              </w:rPr>
            </w:pPr>
            <w:r w:rsidRPr="00265BAC">
              <w:rPr>
                <w:rFonts w:ascii="Times New Roman" w:eastAsia="Calibri" w:hAnsi="Times New Roman" w:cs="Times New Roman"/>
                <w:b/>
                <w:iCs/>
                <w:sz w:val="24"/>
                <w:szCs w:val="24"/>
                <w:lang w:val="kk-KZ"/>
              </w:rPr>
              <w:t>16) тармақша</w:t>
            </w:r>
            <w:r w:rsidRPr="00265BAC">
              <w:rPr>
                <w:rFonts w:ascii="Times New Roman" w:eastAsia="Calibri" w:hAnsi="Times New Roman" w:cs="Times New Roman"/>
                <w:bCs/>
                <w:iCs/>
                <w:sz w:val="24"/>
                <w:szCs w:val="24"/>
                <w:lang w:val="kk-KZ"/>
              </w:rPr>
              <w:t xml:space="preserve"> пысықтауды талап етеді.</w:t>
            </w:r>
          </w:p>
          <w:p w14:paraId="6DC61A13"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63E33812"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1EEAFD68"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380843B7"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301AA184"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08B31D39"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5A74C622"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4CE1E98E"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11C9D94F"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07A274AF"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7E630DE6"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391936D4"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175929AD"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52A09056"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74CE1FCF" w14:textId="77777777" w:rsidR="006E303F" w:rsidRPr="00265BAC" w:rsidRDefault="006E303F" w:rsidP="00265BAC">
            <w:pPr>
              <w:ind w:firstLine="284"/>
              <w:jc w:val="both"/>
              <w:rPr>
                <w:rFonts w:ascii="Times New Roman" w:eastAsia="Calibri" w:hAnsi="Times New Roman" w:cs="Times New Roman"/>
                <w:bCs/>
                <w:iCs/>
                <w:sz w:val="24"/>
                <w:szCs w:val="24"/>
                <w:lang w:val="kk-KZ"/>
              </w:rPr>
            </w:pPr>
          </w:p>
          <w:p w14:paraId="4061D3CD" w14:textId="22A74FF9" w:rsidR="006E303F" w:rsidRPr="00265BAC" w:rsidRDefault="006E303F" w:rsidP="00265BAC">
            <w:pPr>
              <w:ind w:firstLine="284"/>
              <w:jc w:val="both"/>
              <w:rPr>
                <w:rFonts w:ascii="Times New Roman" w:eastAsia="Arial" w:hAnsi="Times New Roman" w:cs="Times New Roman"/>
                <w:b/>
                <w:sz w:val="24"/>
                <w:szCs w:val="24"/>
                <w:lang w:val="kk-KZ"/>
              </w:rPr>
            </w:pPr>
            <w:r w:rsidRPr="00265BAC">
              <w:rPr>
                <w:rFonts w:ascii="Times New Roman" w:eastAsia="Calibri" w:hAnsi="Times New Roman" w:cs="Times New Roman"/>
                <w:bCs/>
                <w:iCs/>
                <w:sz w:val="24"/>
                <w:szCs w:val="24"/>
                <w:lang w:val="kk-KZ"/>
              </w:rPr>
              <w:t>2-тармақтың 3) тармақшасының екінші абзацындағы «</w:t>
            </w:r>
            <w:r w:rsidRPr="00265BAC">
              <w:rPr>
                <w:rFonts w:ascii="Times New Roman" w:eastAsia="Calibri" w:hAnsi="Times New Roman" w:cs="Times New Roman"/>
                <w:b/>
                <w:bCs/>
                <w:sz w:val="24"/>
                <w:szCs w:val="24"/>
                <w:lang w:val="kk-KZ"/>
              </w:rPr>
              <w:t>сақтандыру</w:t>
            </w:r>
            <w:r w:rsidRPr="00265BAC">
              <w:rPr>
                <w:rFonts w:ascii="Times New Roman" w:eastAsia="Calibri" w:hAnsi="Times New Roman" w:cs="Times New Roman"/>
                <w:bCs/>
                <w:iCs/>
                <w:sz w:val="24"/>
                <w:szCs w:val="24"/>
                <w:lang w:val="kk-KZ"/>
              </w:rPr>
              <w:t>» деген сөз «</w:t>
            </w:r>
            <w:r w:rsidRPr="00265BAC">
              <w:rPr>
                <w:rFonts w:ascii="Times New Roman" w:eastAsia="Calibri" w:hAnsi="Times New Roman" w:cs="Times New Roman"/>
                <w:b/>
                <w:iCs/>
                <w:sz w:val="24"/>
                <w:szCs w:val="24"/>
                <w:lang w:val="kk-KZ"/>
              </w:rPr>
              <w:t>қатысушы сақтандыру</w:t>
            </w:r>
            <w:r w:rsidRPr="00265BAC">
              <w:rPr>
                <w:rFonts w:ascii="Times New Roman" w:eastAsia="Calibri" w:hAnsi="Times New Roman" w:cs="Times New Roman"/>
                <w:bCs/>
                <w:iCs/>
                <w:sz w:val="24"/>
                <w:szCs w:val="24"/>
                <w:lang w:val="kk-KZ"/>
              </w:rPr>
              <w:t>» деген сөздермен ауыстырылсын.</w:t>
            </w:r>
          </w:p>
        </w:tc>
        <w:tc>
          <w:tcPr>
            <w:tcW w:w="1700" w:type="dxa"/>
          </w:tcPr>
          <w:p w14:paraId="0407489A" w14:textId="0E969A21"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2228C76D" w14:textId="77777777" w:rsidTr="00EC5149">
        <w:tc>
          <w:tcPr>
            <w:tcW w:w="709" w:type="dxa"/>
          </w:tcPr>
          <w:p w14:paraId="079CFE63"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2CD7C387" w14:textId="4DEE868C" w:rsidR="006E303F"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lang w:val="kk-KZ"/>
              </w:rPr>
              <w:t>жобаның 231-бабы 2-тармағының 7) тармақшасы</w:t>
            </w:r>
          </w:p>
        </w:tc>
        <w:tc>
          <w:tcPr>
            <w:tcW w:w="3828" w:type="dxa"/>
          </w:tcPr>
          <w:p w14:paraId="3DEB4C8A" w14:textId="77777777" w:rsidR="006E303F" w:rsidRPr="00265BAC" w:rsidRDefault="006E303F" w:rsidP="00265BAC">
            <w:pPr>
              <w:ind w:firstLine="284"/>
              <w:contextualSpacing/>
              <w:jc w:val="both"/>
              <w:rPr>
                <w:rFonts w:ascii="Times New Roman" w:eastAsia="Calibri" w:hAnsi="Times New Roman" w:cs="Times New Roman"/>
                <w:b/>
                <w:sz w:val="24"/>
                <w:szCs w:val="24"/>
                <w:lang w:val="kk-KZ"/>
              </w:rPr>
            </w:pPr>
            <w:r w:rsidRPr="00265BAC">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06E4101F"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w:t>
            </w:r>
          </w:p>
          <w:p w14:paraId="764B1B66" w14:textId="77777777" w:rsidR="006E303F" w:rsidRPr="00265BAC" w:rsidRDefault="006E303F" w:rsidP="00265BAC">
            <w:pPr>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3A67035A"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w:t>
            </w:r>
          </w:p>
          <w:p w14:paraId="1CF871BC"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7) мыналардан:</w:t>
            </w:r>
          </w:p>
          <w:p w14:paraId="022FEB34"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 xml:space="preserve">Қазақстан Республикасының инвестициялық және венчурлік қорлар туралы заңнамасына сәйкес </w:t>
            </w:r>
            <w:r w:rsidRPr="00265BAC">
              <w:rPr>
                <w:rFonts w:ascii="Times New Roman" w:eastAsia="Calibri" w:hAnsi="Times New Roman" w:cs="Times New Roman"/>
                <w:sz w:val="24"/>
                <w:szCs w:val="24"/>
                <w:lang w:val="kk-KZ"/>
              </w:rPr>
              <w:lastRenderedPageBreak/>
              <w:t>және акционерлік инвестициялық қордың кастодианы ескерген инвестициялық қызметтен акционерлік инвестициялық қорлардан;</w:t>
            </w:r>
          </w:p>
          <w:p w14:paraId="035EDC52"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6936F2A2" w14:textId="77777777" w:rsidR="006E303F" w:rsidRPr="00265BAC" w:rsidRDefault="006E303F" w:rsidP="00265BAC">
            <w:pPr>
              <w:ind w:firstLine="284"/>
              <w:contextualSpacing/>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Осы тармақшаның ережелері Қазақстан Республикасының инвестициялық және венчурлік қорлар туралы заңнамасына сәйкес 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14:paraId="7C070E33" w14:textId="77777777" w:rsidR="006E303F" w:rsidRPr="00265BAC" w:rsidRDefault="006E303F" w:rsidP="00265BAC">
            <w:pPr>
              <w:ind w:firstLine="284"/>
              <w:contextualSpacing/>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мұндай акционерлік инвестициялық қордың немесе осындай инвестициялық қордың жылжымайтын мүлік объектісіне меншік құқығының болуы,</w:t>
            </w:r>
          </w:p>
          <w:p w14:paraId="35B8B7E2" w14:textId="77777777" w:rsidR="006E303F" w:rsidRPr="00265BAC" w:rsidRDefault="006E303F" w:rsidP="00265BAC">
            <w:pPr>
              <w:ind w:firstLine="284"/>
              <w:contextualSpacing/>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0A732E99" w14:textId="77777777" w:rsidR="006E303F" w:rsidRPr="00265BAC" w:rsidRDefault="006E303F" w:rsidP="00265BAC">
            <w:pPr>
              <w:ind w:firstLine="284"/>
              <w:contextualSpacing/>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осындай акционерлік инвестициялық қордың немесе осындай инвестициялық қордың активтерінің құрамында активтердің кемінде 20 пайызы өзара байланысты тараптар болып табылмайтын тұлғаларға тиесілі,</w:t>
            </w:r>
          </w:p>
          <w:p w14:paraId="7FCF60B8" w14:textId="77777777" w:rsidR="006E303F" w:rsidRPr="00265BAC" w:rsidRDefault="006E303F" w:rsidP="00265BAC">
            <w:pPr>
              <w:ind w:firstLine="284"/>
              <w:contextualSpacing/>
              <w:jc w:val="both"/>
              <w:rPr>
                <w:rFonts w:ascii="Times New Roman" w:eastAsia="Calibri" w:hAnsi="Times New Roman" w:cs="Times New Roman"/>
                <w:bCs/>
                <w:sz w:val="24"/>
                <w:szCs w:val="24"/>
                <w:lang w:val="kk-KZ"/>
              </w:rPr>
            </w:pPr>
            <w:r w:rsidRPr="00265BAC">
              <w:rPr>
                <w:rFonts w:ascii="Times New Roman" w:hAnsi="Times New Roman" w:cs="Times New Roman"/>
                <w:sz w:val="24"/>
                <w:szCs w:val="24"/>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r w:rsidRPr="00265BAC">
              <w:rPr>
                <w:rFonts w:ascii="Times New Roman" w:eastAsia="Calibri" w:hAnsi="Times New Roman" w:cs="Times New Roman"/>
                <w:sz w:val="24"/>
                <w:szCs w:val="24"/>
                <w:lang w:val="kk-KZ"/>
              </w:rPr>
              <w:t>;</w:t>
            </w:r>
          </w:p>
          <w:p w14:paraId="3BAA6EF8" w14:textId="51BE7B70" w:rsidR="006E303F" w:rsidRPr="00265BAC" w:rsidRDefault="006E303F" w:rsidP="00265BAC">
            <w:pPr>
              <w:pStyle w:val="TableParagraph"/>
              <w:ind w:left="0" w:firstLine="284"/>
              <w:jc w:val="both"/>
              <w:rPr>
                <w:sz w:val="24"/>
                <w:szCs w:val="24"/>
              </w:rPr>
            </w:pPr>
            <w:r w:rsidRPr="00265BAC">
              <w:rPr>
                <w:sz w:val="24"/>
                <w:szCs w:val="24"/>
                <w:lang w:val="kk-KZ"/>
              </w:rPr>
              <w:t>…</w:t>
            </w:r>
          </w:p>
        </w:tc>
        <w:tc>
          <w:tcPr>
            <w:tcW w:w="4111" w:type="dxa"/>
          </w:tcPr>
          <w:p w14:paraId="139256A0" w14:textId="77777777" w:rsidR="006E303F" w:rsidRPr="00265BAC" w:rsidRDefault="006E303F" w:rsidP="00265BAC">
            <w:pPr>
              <w:pStyle w:val="TableParagraph"/>
              <w:ind w:left="0" w:firstLine="284"/>
              <w:jc w:val="both"/>
              <w:rPr>
                <w:b/>
                <w:bCs/>
                <w:sz w:val="24"/>
                <w:szCs w:val="24"/>
                <w:lang w:val="kk-KZ"/>
              </w:rPr>
            </w:pPr>
            <w:r w:rsidRPr="00265BAC">
              <w:rPr>
                <w:b/>
                <w:bCs/>
                <w:sz w:val="24"/>
                <w:szCs w:val="24"/>
                <w:lang w:val="kk-KZ"/>
              </w:rPr>
              <w:lastRenderedPageBreak/>
              <w:t>Жобаның 231-бабы 2-тармағының 7) тармақшасы мынадай редакцияда жазылсын:</w:t>
            </w:r>
          </w:p>
          <w:p w14:paraId="7011F0EB" w14:textId="77777777" w:rsidR="006E303F" w:rsidRPr="00265BAC" w:rsidRDefault="006E303F" w:rsidP="00265BAC">
            <w:pPr>
              <w:pStyle w:val="TableParagraph"/>
              <w:ind w:left="0" w:firstLine="284"/>
              <w:jc w:val="both"/>
              <w:rPr>
                <w:sz w:val="24"/>
                <w:szCs w:val="24"/>
                <w:lang w:val="kk-KZ"/>
              </w:rPr>
            </w:pPr>
            <w:r w:rsidRPr="00265BAC">
              <w:rPr>
                <w:b/>
                <w:bCs/>
                <w:sz w:val="24"/>
                <w:szCs w:val="24"/>
                <w:lang w:val="kk-KZ"/>
              </w:rPr>
              <w:t>«</w:t>
            </w:r>
            <w:r w:rsidRPr="00265BAC">
              <w:rPr>
                <w:sz w:val="24"/>
                <w:szCs w:val="24"/>
                <w:lang w:val="kk-KZ"/>
              </w:rPr>
              <w:t>7) мыналардан инвестициялық кірістер:</w:t>
            </w:r>
          </w:p>
          <w:p w14:paraId="7B545B6F"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Қазақстан Республикасының инвестициялық және венчурлік қорлар туралы заңнамасына сәйкес инвестициялық қызметтен акционерлік инвестициялық қорлар алған және акционерлік инвестициялық қордың кастодианы ескерген;</w:t>
            </w:r>
          </w:p>
          <w:p w14:paraId="6E449919" w14:textId="77777777" w:rsidR="006E303F" w:rsidRPr="00265BAC" w:rsidRDefault="006E303F" w:rsidP="00265BAC">
            <w:pPr>
              <w:pStyle w:val="TableParagraph"/>
              <w:ind w:left="0" w:firstLine="284"/>
              <w:jc w:val="both"/>
              <w:rPr>
                <w:b/>
                <w:bCs/>
                <w:sz w:val="24"/>
                <w:szCs w:val="24"/>
                <w:lang w:val="kk-KZ"/>
              </w:rPr>
            </w:pPr>
            <w:r w:rsidRPr="00265BAC">
              <w:rPr>
                <w:sz w:val="24"/>
                <w:szCs w:val="24"/>
                <w:lang w:val="kk-KZ"/>
              </w:rPr>
              <w:t xml:space="preserve">АХҚО-ның қолданыстағы құқығына сәйкес тіркелген, </w:t>
            </w:r>
            <w:r w:rsidRPr="00265BAC">
              <w:rPr>
                <w:sz w:val="24"/>
                <w:szCs w:val="24"/>
                <w:lang w:val="kk-KZ"/>
              </w:rPr>
              <w:lastRenderedPageBreak/>
              <w:t>инвестициялық қызметтен инвестициялық қорлар алған және инвестициялық қордың кастодианы немесе басқарушы компаниясы ескерген</w:t>
            </w:r>
            <w:r w:rsidRPr="00265BAC">
              <w:rPr>
                <w:b/>
                <w:bCs/>
                <w:sz w:val="24"/>
                <w:szCs w:val="24"/>
                <w:lang w:val="kk-KZ"/>
              </w:rPr>
              <w:t>.</w:t>
            </w:r>
          </w:p>
          <w:p w14:paraId="58B243F3" w14:textId="77777777" w:rsidR="006E303F" w:rsidRPr="00265BAC" w:rsidRDefault="006E303F" w:rsidP="00265BAC">
            <w:pPr>
              <w:pStyle w:val="TableParagraph"/>
              <w:ind w:left="0" w:firstLine="284"/>
              <w:jc w:val="both"/>
              <w:rPr>
                <w:b/>
                <w:bCs/>
                <w:sz w:val="24"/>
                <w:szCs w:val="24"/>
                <w:lang w:val="kk-KZ"/>
              </w:rPr>
            </w:pPr>
            <w:r w:rsidRPr="00265BAC">
              <w:rPr>
                <w:b/>
                <w:bCs/>
                <w:sz w:val="24"/>
                <w:szCs w:val="24"/>
                <w:lang w:val="kk-KZ"/>
              </w:rPr>
              <w:t xml:space="preserve">Жылжымайтын мүлік инвестициялық қорлары үшін осы тармақшаның ережелері олар мынадай шарттарды орындаған кезде қолданылады: </w:t>
            </w:r>
          </w:p>
          <w:p w14:paraId="49E5A276" w14:textId="77777777" w:rsidR="006E303F" w:rsidRPr="00265BAC" w:rsidRDefault="006E303F" w:rsidP="00265BAC">
            <w:pPr>
              <w:pStyle w:val="TableParagraph"/>
              <w:ind w:left="0" w:firstLine="284"/>
              <w:jc w:val="both"/>
              <w:rPr>
                <w:b/>
                <w:bCs/>
                <w:sz w:val="24"/>
                <w:szCs w:val="24"/>
                <w:lang w:val="kk-KZ"/>
              </w:rPr>
            </w:pPr>
            <w:r w:rsidRPr="00265BAC">
              <w:rPr>
                <w:b/>
                <w:bCs/>
                <w:sz w:val="24"/>
                <w:szCs w:val="24"/>
                <w:lang w:val="kk-KZ"/>
              </w:rPr>
              <w:t xml:space="preserve">* жылжымайтын мүлік инвестициялық қоры акцияларының тікелей немесе жанама ұстаушыларының саны кемінде жиырма бес адамды құрайды; </w:t>
            </w:r>
          </w:p>
          <w:p w14:paraId="099652E6" w14:textId="77777777" w:rsidR="006E303F" w:rsidRPr="00265BAC" w:rsidRDefault="006E303F" w:rsidP="00265BAC">
            <w:pPr>
              <w:pStyle w:val="TableParagraph"/>
              <w:ind w:left="0" w:firstLine="284"/>
              <w:jc w:val="both"/>
              <w:rPr>
                <w:b/>
                <w:bCs/>
                <w:sz w:val="24"/>
                <w:szCs w:val="24"/>
                <w:lang w:val="kk-KZ"/>
              </w:rPr>
            </w:pPr>
            <w:r w:rsidRPr="00265BAC">
              <w:rPr>
                <w:b/>
                <w:bCs/>
                <w:sz w:val="24"/>
                <w:szCs w:val="24"/>
                <w:lang w:val="kk-KZ"/>
              </w:rPr>
              <w:t>* жылжымайтын мүлік инвестициялық қоры капиталының кемінде 10%-ы үлестес емес тұлғаларға тиесілі не үлестес емес тұлғаларға кемінде 1 (бір) миллион АЕК сомасына жылжымайтын мүлік инвестициялық қорының акциялары тиесілі;";</w:t>
            </w:r>
          </w:p>
          <w:p w14:paraId="51F17C96" w14:textId="77777777" w:rsidR="006E303F" w:rsidRPr="00265BAC" w:rsidRDefault="006E303F" w:rsidP="00265BAC">
            <w:pPr>
              <w:pStyle w:val="TableParagraph"/>
              <w:ind w:left="0" w:firstLine="284"/>
              <w:jc w:val="both"/>
              <w:rPr>
                <w:b/>
                <w:bCs/>
                <w:sz w:val="24"/>
                <w:szCs w:val="24"/>
                <w:lang w:val="kk-KZ"/>
              </w:rPr>
            </w:pPr>
          </w:p>
        </w:tc>
        <w:tc>
          <w:tcPr>
            <w:tcW w:w="3685" w:type="dxa"/>
          </w:tcPr>
          <w:p w14:paraId="66F706B6" w14:textId="77777777" w:rsidR="006E303F" w:rsidRPr="00265BAC" w:rsidRDefault="006E303F" w:rsidP="00265BAC">
            <w:pPr>
              <w:pStyle w:val="TableParagraph"/>
              <w:ind w:left="0" w:firstLine="284"/>
              <w:jc w:val="center"/>
              <w:rPr>
                <w:b/>
                <w:sz w:val="24"/>
                <w:szCs w:val="24"/>
                <w:lang w:val="kk-KZ"/>
              </w:rPr>
            </w:pPr>
            <w:r w:rsidRPr="00265BAC">
              <w:rPr>
                <w:b/>
                <w:sz w:val="24"/>
                <w:szCs w:val="24"/>
                <w:lang w:val="kk-KZ"/>
              </w:rPr>
              <w:lastRenderedPageBreak/>
              <w:t>депутаттар</w:t>
            </w:r>
          </w:p>
          <w:p w14:paraId="2DC9670F" w14:textId="77777777" w:rsidR="006E303F" w:rsidRPr="00265BAC" w:rsidRDefault="006E303F" w:rsidP="00265BAC">
            <w:pPr>
              <w:pStyle w:val="TableParagraph"/>
              <w:ind w:left="0" w:firstLine="284"/>
              <w:jc w:val="center"/>
              <w:rPr>
                <w:b/>
                <w:sz w:val="24"/>
                <w:szCs w:val="24"/>
                <w:lang w:val="kk-KZ"/>
              </w:rPr>
            </w:pPr>
            <w:r w:rsidRPr="00265BAC">
              <w:rPr>
                <w:b/>
                <w:sz w:val="24"/>
                <w:szCs w:val="24"/>
                <w:lang w:val="kk-KZ"/>
              </w:rPr>
              <w:t>Н. Шаталов</w:t>
            </w:r>
          </w:p>
          <w:p w14:paraId="2283765B" w14:textId="77777777" w:rsidR="006E303F" w:rsidRPr="00265BAC" w:rsidRDefault="006E303F" w:rsidP="00265BAC">
            <w:pPr>
              <w:pStyle w:val="TableParagraph"/>
              <w:ind w:left="0" w:firstLine="284"/>
              <w:jc w:val="center"/>
              <w:rPr>
                <w:b/>
                <w:sz w:val="24"/>
                <w:szCs w:val="24"/>
                <w:lang w:val="kk-KZ"/>
              </w:rPr>
            </w:pPr>
            <w:r w:rsidRPr="00265BAC">
              <w:rPr>
                <w:b/>
                <w:sz w:val="24"/>
                <w:szCs w:val="24"/>
                <w:lang w:val="kk-KZ"/>
              </w:rPr>
              <w:t>А. Қошмамбетов</w:t>
            </w:r>
          </w:p>
          <w:p w14:paraId="2860349C" w14:textId="77777777" w:rsidR="006E303F" w:rsidRPr="00265BAC" w:rsidRDefault="006E303F" w:rsidP="00265BAC">
            <w:pPr>
              <w:pStyle w:val="TableParagraph"/>
              <w:ind w:left="0" w:firstLine="284"/>
              <w:jc w:val="both"/>
              <w:rPr>
                <w:sz w:val="24"/>
                <w:szCs w:val="24"/>
                <w:lang w:val="kk-KZ"/>
              </w:rPr>
            </w:pPr>
          </w:p>
          <w:p w14:paraId="0DCF1D51"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Салық кодексінің жобасы редакциясында Қазақстан Республикасының заңнамасына және АХҚО-ның қолданыстағы құқығына сәйкес әрекет ететін барлық инвестициялық қорлар үшін салықтық преференциялар алу үшін шарттарды енгізу ұсынылады.</w:t>
            </w:r>
          </w:p>
          <w:p w14:paraId="5DA45B54"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 xml:space="preserve">Бұл шарттар акционерлердің (қатысушылардың) саны мен </w:t>
            </w:r>
            <w:r w:rsidRPr="00265BAC">
              <w:rPr>
                <w:sz w:val="24"/>
                <w:szCs w:val="24"/>
                <w:lang w:val="kk-KZ"/>
              </w:rPr>
              <w:lastRenderedPageBreak/>
              <w:t>шоғырлануына, сондай-ақ жылжымайтын мүлік объектісіне меншік құқығының болуына қатысты, бұл негізінен дәстүрлі инвестициялық қорларға қатысты маңызды емес және жылжымайтын мүлік қорларына қатысты болуы тиіс.</w:t>
            </w:r>
          </w:p>
          <w:p w14:paraId="05509A7C"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Халықаралық практикада және реттеуші шектеулерге сәйкес көптеген инвестициялық қорлардағы инвесторлар капитал нарығының кәсіби қатысушылары және білікті инвесторлар болып табылады. Мұндай кәсіби нарық қатысушылары қажетті құзыреттерге ие бола отырып, қаражатты жинақтайды және жеке және институционалдық инвесторлардың кең ауқымының мүдделерін білдіреді. Мысалы, жеке капитал қорларына (Private Equity), венчурлық қорларға, хедж-қорларға, кредиттік капитал қорларына инвестициялар тек осындай кәсіби инвесторлар үшін қол жетімді.</w:t>
            </w:r>
          </w:p>
          <w:p w14:paraId="004328EB"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 xml:space="preserve">Кәсіби инвесторлар өз тарапынан көптеген инвесторлардың, соның ішінде бөлшек сауда инвесторларының капитал пулын тартуды және </w:t>
            </w:r>
            <w:r w:rsidRPr="00265BAC">
              <w:rPr>
                <w:sz w:val="24"/>
                <w:szCs w:val="24"/>
                <w:lang w:val="kk-KZ"/>
              </w:rPr>
              <w:lastRenderedPageBreak/>
              <w:t>басқаруды қамтамасыз етеді. Яғни, іс жүзінде бөлшек сауда инвесторлары мұндай қорларға жанама немесе тікелей емес түрде қатысады.</w:t>
            </w:r>
          </w:p>
          <w:p w14:paraId="2B8576BF"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Тиісінше, активтері Қазақстанда нақты орналасқан жылжымайтын мүлік қорларына қатысты инвесторлардың саны мен шоғырлануы бойынша өлшемшарттарды қолдану жөніндегі норманы редакцияға енгізу ұсынылады. Егер осы норманы жеке капитал қорларын (Private Equity), венчурлік қорларды, хедж-қорларды, кредиттік капитал қорларын және т. б. қоса алғанда, басқа қорларға қолданатын болсақ, олардың Қазақстаннан шетелге қайта тіркелу ықтималдығы жоғары, ал бұл капиталдың кетуі және АХҚО мен тұтастай алғанда Қазақстанның беделіне нұқсан келуі мүмкін.</w:t>
            </w:r>
          </w:p>
          <w:p w14:paraId="3A2939C8"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 xml:space="preserve">Жылжымайтын мүлік қорлары бөлігінде - инвесторлардың ең аз саны бойынша және иелік етудің шоғырлануы бойынша талаптарды жүргізу жылжымайтын мүлік қорларын тек салықтық оңтайландыру мақсатында пайдалану </w:t>
            </w:r>
            <w:r w:rsidRPr="00265BAC">
              <w:rPr>
                <w:sz w:val="24"/>
                <w:szCs w:val="24"/>
                <w:lang w:val="kk-KZ"/>
              </w:rPr>
              <w:lastRenderedPageBreak/>
              <w:t xml:space="preserve">мүмкіндігін іс жүзінде жояды. </w:t>
            </w:r>
          </w:p>
          <w:p w14:paraId="5A9A7EF4"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Кем дегенде 25 үлестес емес инвесторларды тарту капитал нарығының құралдары арқылы жылжымайтын мүлік нарығына ұжымдық инвестициялар құралы ретінде жылжымайтын мүлік қорларының негізгі әлеуетін іске асыруға мүмкіндік береді. Осындай білікті инвесторларды бір инвестициялық құрылымға тарту қазақстандық капитал нарығында жақсы нәтиже болып табылады. Жылжымайтын мүлік қорлары капитал нарықтарында баламалы инвестициялар құралы ретінде жіктеледі және әдетте білікті инвесторларға қол жетімді. Білікті инвесторларға құралды іске асыру қор менеджерлерінен әлеуетті инвесторларды бағалау процесіне көбірек көңіл бөлуді талап етеді және ірі акционерлердің айла шарғы жасау мүмкіндігін шектейді.</w:t>
            </w:r>
          </w:p>
          <w:p w14:paraId="7405338D"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 xml:space="preserve">Жылжымайтын мүлік қорлары капитал нарығының құралы ретінде инвесторларға жылжымайтын мүлік нарығының секторына жанама қатысу арқылы пайда әкеледі, мұндай инвестициялардың өтімділігін </w:t>
            </w:r>
            <w:r w:rsidRPr="00265BAC">
              <w:rPr>
                <w:sz w:val="24"/>
                <w:szCs w:val="24"/>
                <w:lang w:val="kk-KZ"/>
              </w:rPr>
              <w:lastRenderedPageBreak/>
              <w:t>едәуір арттырады, бұл экономика салаларын дамытуға ұзақ мерзімді капиталды тартуға ықпал етеді.</w:t>
            </w:r>
          </w:p>
          <w:p w14:paraId="06978B0F"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Қазақстанда жылжымайтын мүлік қорларының нарығы қалыптасрудың бастапқы кезеңінде тұр. Алғашқы қорлар 2010 жылдардың ортасында, ал АХҚО-да 2023 жылы жұмыс істей бастады. Осы уақытқа дейін қорларды дамыту капиталды тартатын тараптардың, яғни жылжымайтын мүлік иелерінің бастамасы бойынша жүзеге асырылды. Инвесторлардың көпшілігіне құралды қабылдау үшін біраз уақыт қажет.</w:t>
            </w:r>
          </w:p>
          <w:p w14:paraId="7EBE6209"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Сонымен қатар, мұндай құралдарды қазақстандық капитал нарығында дамыту қазақстандық инвесторлардың шетелдік жалға берілетін жылжымайтын мүлік нарықтарына капитал ағынын азайтуға, сондай-ақ сыртқы инвесторларды тартуға мүмкіндік береді.</w:t>
            </w:r>
          </w:p>
          <w:p w14:paraId="68C3FE2F" w14:textId="77777777" w:rsidR="006E303F" w:rsidRPr="00265BAC" w:rsidRDefault="006E303F" w:rsidP="00265BAC">
            <w:pPr>
              <w:pStyle w:val="TableParagraph"/>
              <w:ind w:left="0" w:firstLine="284"/>
              <w:jc w:val="both"/>
              <w:rPr>
                <w:sz w:val="24"/>
                <w:szCs w:val="24"/>
                <w:lang w:val="kk-KZ"/>
              </w:rPr>
            </w:pPr>
            <w:r w:rsidRPr="00265BAC">
              <w:rPr>
                <w:sz w:val="24"/>
                <w:szCs w:val="24"/>
                <w:lang w:val="kk-KZ"/>
              </w:rPr>
              <w:t xml:space="preserve">Салық преференцияларының күшін жою немесе жылжымайтын мүлік қорларын дамытудың ерте сатысында шектеулер енгізу құралдың бұл </w:t>
            </w:r>
            <w:r w:rsidRPr="00265BAC">
              <w:rPr>
                <w:sz w:val="24"/>
                <w:szCs w:val="24"/>
                <w:lang w:val="kk-KZ"/>
              </w:rPr>
              <w:lastRenderedPageBreak/>
              <w:t>түрін шетелдік және қазақстандық инвесторлар үшін ұқсас шетелдік жылжымайтын мүлік қорларымен салыстырғанда кірістілік бөлігінде тартымды етпейді және бәсекеге қабілетсіз етеді.</w:t>
            </w:r>
          </w:p>
          <w:p w14:paraId="26D538CE" w14:textId="77777777" w:rsidR="006E303F" w:rsidRPr="00265BAC" w:rsidRDefault="006E303F" w:rsidP="00265BAC">
            <w:pPr>
              <w:pStyle w:val="TableParagraph"/>
              <w:ind w:left="0" w:firstLine="284"/>
              <w:jc w:val="both"/>
              <w:rPr>
                <w:sz w:val="24"/>
                <w:szCs w:val="24"/>
                <w:lang w:val="kk-KZ"/>
              </w:rPr>
            </w:pPr>
          </w:p>
        </w:tc>
        <w:tc>
          <w:tcPr>
            <w:tcW w:w="1700" w:type="dxa"/>
          </w:tcPr>
          <w:p w14:paraId="5CF0EFB4" w14:textId="7D1D7BA9"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028B8D58" w14:textId="77777777" w:rsidTr="00EC5149">
        <w:tc>
          <w:tcPr>
            <w:tcW w:w="709" w:type="dxa"/>
          </w:tcPr>
          <w:p w14:paraId="11775DD1"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D9431AB" w14:textId="77777777" w:rsidR="006E303F" w:rsidRPr="00265BAC"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жобаның 243-бабы 2-тарма-ғының </w:t>
            </w:r>
          </w:p>
          <w:p w14:paraId="2B56DDC3" w14:textId="69425EA3" w:rsidR="006E303F" w:rsidRPr="000E728E"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8) тармақ-шасы</w:t>
            </w:r>
          </w:p>
        </w:tc>
        <w:tc>
          <w:tcPr>
            <w:tcW w:w="3828" w:type="dxa"/>
          </w:tcPr>
          <w:p w14:paraId="128F33AF" w14:textId="77777777" w:rsidR="006E303F" w:rsidRPr="00265BAC" w:rsidRDefault="006E303F" w:rsidP="00265BAC">
            <w:pPr>
              <w:tabs>
                <w:tab w:val="left" w:pos="142"/>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4-параграф. Құн өсімінен түсетін кіріс</w:t>
            </w:r>
          </w:p>
          <w:p w14:paraId="1ABE6E22" w14:textId="77777777" w:rsidR="006E303F" w:rsidRPr="00265BAC" w:rsidRDefault="006E303F" w:rsidP="00265BAC">
            <w:pPr>
              <w:tabs>
                <w:tab w:val="left" w:pos="142"/>
              </w:tabs>
              <w:ind w:firstLine="284"/>
              <w:contextualSpacing/>
              <w:jc w:val="both"/>
              <w:rPr>
                <w:rFonts w:ascii="Times New Roman" w:eastAsia="Calibri" w:hAnsi="Times New Roman" w:cs="Times New Roman"/>
                <w:bCs/>
                <w:sz w:val="24"/>
                <w:szCs w:val="24"/>
                <w:lang w:val="kk-KZ"/>
              </w:rPr>
            </w:pPr>
          </w:p>
          <w:p w14:paraId="1693D29D" w14:textId="77777777" w:rsidR="006E303F" w:rsidRPr="00265BAC" w:rsidRDefault="006E303F" w:rsidP="00265BAC">
            <w:pPr>
              <w:ind w:firstLine="284"/>
              <w:contextualSpacing/>
              <w:jc w:val="both"/>
              <w:rPr>
                <w:rFonts w:ascii="Times New Roman" w:eastAsia="Calibri" w:hAnsi="Times New Roman" w:cs="Times New Roman"/>
                <w:b/>
                <w:kern w:val="2"/>
                <w:sz w:val="24"/>
                <w:szCs w:val="24"/>
                <w:lang w:val="kk-KZ"/>
              </w:rPr>
            </w:pPr>
            <w:r w:rsidRPr="00265BAC">
              <w:rPr>
                <w:rFonts w:ascii="Times New Roman" w:eastAsia="Calibri" w:hAnsi="Times New Roman" w:cs="Times New Roman"/>
                <w:bCs/>
                <w:sz w:val="24"/>
                <w:szCs w:val="24"/>
                <w:lang w:val="kk-KZ"/>
              </w:rPr>
              <w:t>243-бап. Жалпы ережелер</w:t>
            </w:r>
            <w:r w:rsidRPr="00265BAC">
              <w:rPr>
                <w:rFonts w:ascii="Times New Roman" w:eastAsia="Calibri" w:hAnsi="Times New Roman" w:cs="Times New Roman"/>
                <w:b/>
                <w:kern w:val="2"/>
                <w:sz w:val="24"/>
                <w:szCs w:val="24"/>
                <w:lang w:val="kk-KZ"/>
              </w:rPr>
              <w:t xml:space="preserve"> </w:t>
            </w:r>
          </w:p>
          <w:p w14:paraId="400396B8" w14:textId="77777777" w:rsidR="006E303F" w:rsidRPr="00265BAC" w:rsidRDefault="006E303F" w:rsidP="00265BAC">
            <w:pPr>
              <w:ind w:firstLine="284"/>
              <w:contextualSpacing/>
              <w:jc w:val="both"/>
              <w:rPr>
                <w:rFonts w:ascii="Times New Roman" w:eastAsia="Calibri" w:hAnsi="Times New Roman" w:cs="Times New Roman"/>
                <w:b/>
                <w:kern w:val="2"/>
                <w:sz w:val="24"/>
                <w:szCs w:val="24"/>
                <w:lang w:val="kk-KZ"/>
              </w:rPr>
            </w:pPr>
          </w:p>
          <w:p w14:paraId="64B9E7D5" w14:textId="77777777" w:rsidR="006E303F" w:rsidRPr="00265BAC" w:rsidRDefault="006E303F" w:rsidP="00265BAC">
            <w:pPr>
              <w:ind w:firstLine="284"/>
              <w:contextualSpacing/>
              <w:jc w:val="both"/>
              <w:rPr>
                <w:rFonts w:ascii="Times New Roman" w:eastAsia="Calibri" w:hAnsi="Times New Roman" w:cs="Times New Roman"/>
                <w:kern w:val="2"/>
                <w:sz w:val="24"/>
                <w:szCs w:val="24"/>
                <w:lang w:val="kk-KZ"/>
              </w:rPr>
            </w:pPr>
            <w:r w:rsidRPr="00265BAC">
              <w:rPr>
                <w:rFonts w:ascii="Times New Roman" w:eastAsia="Calibri" w:hAnsi="Times New Roman" w:cs="Times New Roman"/>
                <w:kern w:val="2"/>
                <w:sz w:val="24"/>
                <w:szCs w:val="24"/>
                <w:lang w:val="kk-KZ"/>
              </w:rPr>
              <w:t>…</w:t>
            </w:r>
          </w:p>
          <w:p w14:paraId="4AFFD229"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2. Осы параграфтың мақсаттарында амортизацияға жатпайтын активтерге мынадай активтер түрлері:</w:t>
            </w:r>
          </w:p>
          <w:p w14:paraId="532E4B6E"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1) жер учаскелері;</w:t>
            </w:r>
          </w:p>
          <w:p w14:paraId="3210A150"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2) аяқталмаған құрылыс объектілері;</w:t>
            </w:r>
          </w:p>
          <w:p w14:paraId="4309588C"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3) орнатылмаған машиналар мен жабдық;</w:t>
            </w:r>
          </w:p>
          <w:p w14:paraId="5896CE92"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4) тіркелген активтерге, қорларға немесе цифрлық активтергежатқызылмайтын,қызмет ету мерзімі бір жылдан асатын активтер жатады. Осы тармақшада көзделген активтерге, оның ішінде сатуға арналған ұзақ мерзімді активтер жатады;</w:t>
            </w:r>
          </w:p>
          <w:p w14:paraId="2C7F9D78"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5) инвестициялық алтын;</w:t>
            </w:r>
          </w:p>
          <w:p w14:paraId="36C8C3AF"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6) бағалы қағаздар;</w:t>
            </w:r>
          </w:p>
          <w:p w14:paraId="4F07E82A" w14:textId="77777777" w:rsidR="006E303F" w:rsidRPr="00265BAC" w:rsidRDefault="006E303F" w:rsidP="00265BAC">
            <w:pPr>
              <w:tabs>
                <w:tab w:val="left" w:pos="142"/>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lastRenderedPageBreak/>
              <w:t>7) қатысу үлесі;</w:t>
            </w:r>
          </w:p>
          <w:p w14:paraId="7D627A0E" w14:textId="77777777" w:rsidR="006E303F" w:rsidRPr="00265BAC" w:rsidRDefault="006E303F" w:rsidP="00265BAC">
            <w:pPr>
              <w:ind w:firstLine="284"/>
              <w:contextualSpacing/>
              <w:jc w:val="both"/>
              <w:rPr>
                <w:rFonts w:ascii="Times New Roman" w:eastAsia="Calibri" w:hAnsi="Times New Roman" w:cs="Times New Roman"/>
                <w:b/>
                <w:kern w:val="2"/>
                <w:sz w:val="24"/>
                <w:szCs w:val="24"/>
                <w:lang w:val="kk-KZ"/>
              </w:rPr>
            </w:pPr>
            <w:r w:rsidRPr="00265BAC">
              <w:rPr>
                <w:rFonts w:ascii="Times New Roman" w:eastAsia="Calibri" w:hAnsi="Times New Roman" w:cs="Times New Roman"/>
                <w:b/>
                <w:bCs/>
                <w:sz w:val="24"/>
                <w:szCs w:val="24"/>
                <w:lang w:val="kk-KZ"/>
              </w:rPr>
              <w:t>8) құны толығымен шегерімге жатқызылған активтер жатады</w:t>
            </w:r>
            <w:r w:rsidRPr="00265BAC">
              <w:rPr>
                <w:rFonts w:ascii="Times New Roman" w:eastAsia="Calibri" w:hAnsi="Times New Roman" w:cs="Times New Roman"/>
                <w:b/>
                <w:kern w:val="2"/>
                <w:sz w:val="24"/>
                <w:szCs w:val="24"/>
                <w:lang w:val="kk-KZ"/>
              </w:rPr>
              <w:t>.</w:t>
            </w:r>
          </w:p>
          <w:p w14:paraId="74F83C96" w14:textId="45F17361" w:rsidR="006E303F" w:rsidRPr="00265BAC" w:rsidRDefault="006E303F" w:rsidP="00265BAC">
            <w:pPr>
              <w:ind w:firstLine="284"/>
              <w:contextualSpacing/>
              <w:jc w:val="both"/>
              <w:rPr>
                <w:rFonts w:ascii="Times New Roman" w:hAnsi="Times New Roman" w:cs="Times New Roman"/>
                <w:b/>
                <w:bCs/>
                <w:sz w:val="24"/>
                <w:szCs w:val="24"/>
              </w:rPr>
            </w:pPr>
            <w:r w:rsidRPr="00265BAC">
              <w:rPr>
                <w:rFonts w:ascii="Times New Roman" w:eastAsia="Calibri" w:hAnsi="Times New Roman" w:cs="Times New Roman"/>
                <w:kern w:val="2"/>
                <w:sz w:val="24"/>
                <w:szCs w:val="24"/>
                <w:lang w:val="kk-KZ"/>
              </w:rPr>
              <w:t>…</w:t>
            </w:r>
          </w:p>
        </w:tc>
        <w:tc>
          <w:tcPr>
            <w:tcW w:w="4111" w:type="dxa"/>
          </w:tcPr>
          <w:p w14:paraId="72393F46" w14:textId="0084F80B"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lang w:val="kk-KZ"/>
              </w:rPr>
              <w:lastRenderedPageBreak/>
              <w:t>жобаның 243-бабы 2-тармағының 8) тармақшасы алып тасталсын;</w:t>
            </w:r>
          </w:p>
        </w:tc>
        <w:tc>
          <w:tcPr>
            <w:tcW w:w="3685" w:type="dxa"/>
          </w:tcPr>
          <w:p w14:paraId="29FED82B" w14:textId="77777777" w:rsidR="006E303F" w:rsidRPr="00265BAC" w:rsidRDefault="006E303F" w:rsidP="00265BAC">
            <w:pPr>
              <w:tabs>
                <w:tab w:val="left" w:pos="0"/>
              </w:tabs>
              <w:ind w:firstLine="284"/>
              <w:contextualSpacing/>
              <w:jc w:val="center"/>
              <w:rPr>
                <w:rFonts w:ascii="Times New Roman" w:eastAsia="Times New Roman" w:hAnsi="Times New Roman" w:cs="Times New Roman"/>
                <w:b/>
                <w:bCs/>
                <w:color w:val="000000"/>
                <w:sz w:val="24"/>
                <w:szCs w:val="24"/>
                <w:lang w:val="kk-KZ"/>
              </w:rPr>
            </w:pPr>
            <w:r w:rsidRPr="00265BAC">
              <w:rPr>
                <w:rFonts w:ascii="Times New Roman" w:eastAsia="Times New Roman" w:hAnsi="Times New Roman" w:cs="Times New Roman"/>
                <w:b/>
                <w:bCs/>
                <w:color w:val="000000"/>
                <w:sz w:val="24"/>
                <w:szCs w:val="24"/>
                <w:lang w:val="kk-KZ"/>
              </w:rPr>
              <w:t>депутаттар</w:t>
            </w:r>
          </w:p>
          <w:p w14:paraId="30B7BD48" w14:textId="77777777" w:rsidR="006E303F" w:rsidRPr="00265BAC" w:rsidRDefault="006E303F" w:rsidP="00265BAC">
            <w:pPr>
              <w:tabs>
                <w:tab w:val="left" w:pos="0"/>
              </w:tabs>
              <w:ind w:firstLine="284"/>
              <w:contextualSpacing/>
              <w:jc w:val="center"/>
              <w:rPr>
                <w:rFonts w:ascii="Times New Roman" w:eastAsia="Times New Roman" w:hAnsi="Times New Roman" w:cs="Times New Roman"/>
                <w:b/>
                <w:bCs/>
                <w:color w:val="000000"/>
                <w:sz w:val="24"/>
                <w:szCs w:val="24"/>
                <w:lang w:val="kk-KZ"/>
              </w:rPr>
            </w:pPr>
            <w:r w:rsidRPr="00265BAC">
              <w:rPr>
                <w:rFonts w:ascii="Times New Roman" w:eastAsia="Times New Roman" w:hAnsi="Times New Roman" w:cs="Times New Roman"/>
                <w:b/>
                <w:bCs/>
                <w:color w:val="000000"/>
                <w:sz w:val="24"/>
                <w:szCs w:val="24"/>
                <w:lang w:val="kk-KZ"/>
              </w:rPr>
              <w:t>Сайлаубай Н.С.</w:t>
            </w:r>
          </w:p>
          <w:p w14:paraId="13E53236" w14:textId="77777777" w:rsidR="006E303F" w:rsidRPr="00265BAC" w:rsidRDefault="006E303F" w:rsidP="00265BAC">
            <w:pPr>
              <w:tabs>
                <w:tab w:val="left" w:pos="0"/>
              </w:tabs>
              <w:ind w:firstLine="284"/>
              <w:contextualSpacing/>
              <w:jc w:val="center"/>
              <w:rPr>
                <w:rFonts w:ascii="Times New Roman" w:eastAsia="Times New Roman" w:hAnsi="Times New Roman" w:cs="Times New Roman"/>
                <w:b/>
                <w:bCs/>
                <w:color w:val="000000"/>
                <w:sz w:val="24"/>
                <w:szCs w:val="24"/>
                <w:lang w:val="kk-KZ"/>
              </w:rPr>
            </w:pPr>
            <w:r w:rsidRPr="00265BAC">
              <w:rPr>
                <w:rFonts w:ascii="Times New Roman" w:eastAsia="Times New Roman" w:hAnsi="Times New Roman" w:cs="Times New Roman"/>
                <w:b/>
                <w:bCs/>
                <w:color w:val="000000"/>
                <w:sz w:val="24"/>
                <w:szCs w:val="24"/>
                <w:lang w:val="kk-KZ"/>
              </w:rPr>
              <w:t>Сагандыкова А.Б.</w:t>
            </w:r>
          </w:p>
          <w:p w14:paraId="5AC4028B" w14:textId="77777777" w:rsidR="006E303F" w:rsidRPr="00265BAC" w:rsidRDefault="006E303F" w:rsidP="00265BAC">
            <w:pPr>
              <w:tabs>
                <w:tab w:val="left" w:pos="0"/>
              </w:tabs>
              <w:ind w:firstLine="284"/>
              <w:contextualSpacing/>
              <w:jc w:val="center"/>
              <w:rPr>
                <w:rFonts w:ascii="Times New Roman" w:eastAsia="Times New Roman" w:hAnsi="Times New Roman" w:cs="Times New Roman"/>
                <w:b/>
                <w:bCs/>
                <w:color w:val="000000"/>
                <w:sz w:val="24"/>
                <w:szCs w:val="24"/>
                <w:lang w:val="kk-KZ"/>
              </w:rPr>
            </w:pPr>
            <w:r w:rsidRPr="00265BAC">
              <w:rPr>
                <w:rFonts w:ascii="Times New Roman" w:eastAsia="Times New Roman" w:hAnsi="Times New Roman" w:cs="Times New Roman"/>
                <w:b/>
                <w:bCs/>
                <w:color w:val="000000"/>
                <w:sz w:val="24"/>
                <w:szCs w:val="24"/>
                <w:lang w:val="kk-KZ"/>
              </w:rPr>
              <w:t>Рақымжанов А.Н.</w:t>
            </w:r>
          </w:p>
          <w:p w14:paraId="2CA2642E" w14:textId="77777777" w:rsidR="006E303F" w:rsidRPr="00265BAC" w:rsidRDefault="006E303F" w:rsidP="00265BAC">
            <w:pPr>
              <w:tabs>
                <w:tab w:val="left" w:pos="0"/>
              </w:tabs>
              <w:ind w:firstLine="284"/>
              <w:contextualSpacing/>
              <w:jc w:val="center"/>
              <w:rPr>
                <w:rFonts w:ascii="Times New Roman" w:eastAsia="Times New Roman" w:hAnsi="Times New Roman" w:cs="Times New Roman"/>
                <w:b/>
                <w:bCs/>
                <w:color w:val="000000"/>
                <w:sz w:val="24"/>
                <w:szCs w:val="24"/>
                <w:lang w:val="kk-KZ"/>
              </w:rPr>
            </w:pPr>
            <w:r w:rsidRPr="00265BAC">
              <w:rPr>
                <w:rFonts w:ascii="Times New Roman" w:eastAsia="Times New Roman" w:hAnsi="Times New Roman" w:cs="Times New Roman"/>
                <w:b/>
                <w:bCs/>
                <w:color w:val="000000"/>
                <w:sz w:val="24"/>
                <w:szCs w:val="24"/>
                <w:lang w:val="kk-KZ"/>
              </w:rPr>
              <w:t>Әуесбаев Н.С.</w:t>
            </w:r>
          </w:p>
          <w:p w14:paraId="6CE9F40D" w14:textId="77777777" w:rsidR="006E303F" w:rsidRPr="00265BAC" w:rsidRDefault="006E303F" w:rsidP="00265BAC">
            <w:pPr>
              <w:ind w:firstLine="284"/>
              <w:jc w:val="both"/>
              <w:rPr>
                <w:rFonts w:ascii="Times New Roman" w:hAnsi="Times New Roman" w:cs="Times New Roman"/>
                <w:sz w:val="24"/>
                <w:szCs w:val="24"/>
                <w:lang w:val="kk-KZ"/>
              </w:rPr>
            </w:pPr>
          </w:p>
          <w:p w14:paraId="01CA4B9B" w14:textId="6644918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Қосарланған салық салуды болғызбау үшін 241-баптың 2-тармағының 8-тармақшасында көрсетілген активтерді нақтылау қажет, өйткені осы тармақшаның қолданылу аясына бұрын шегерімге жатқызылған және СК жобасының басқа баптары бойынша кірістер танылуы мүмкін мүлік (мысалы, есептен шығарылған ТМЗ-ны тану кезіндегі кіріс) жатады.</w:t>
            </w:r>
          </w:p>
        </w:tc>
        <w:tc>
          <w:tcPr>
            <w:tcW w:w="1700" w:type="dxa"/>
          </w:tcPr>
          <w:p w14:paraId="48C32C69" w14:textId="70489078"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3D5D6CDE" w14:textId="77777777" w:rsidTr="00EC5149">
        <w:tc>
          <w:tcPr>
            <w:tcW w:w="709" w:type="dxa"/>
          </w:tcPr>
          <w:p w14:paraId="3EBA213E"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439864C8" w14:textId="77777777" w:rsidR="006E303F" w:rsidRPr="00265BAC" w:rsidRDefault="006E303F" w:rsidP="006E303F">
            <w:pPr>
              <w:jc w:val="center"/>
              <w:rPr>
                <w:rFonts w:ascii="Times New Roman" w:eastAsia="SimSun" w:hAnsi="Times New Roman" w:cs="Times New Roman"/>
                <w:bCs/>
                <w:sz w:val="24"/>
                <w:szCs w:val="24"/>
                <w:lang w:val="kk-KZ"/>
              </w:rPr>
            </w:pPr>
            <w:r w:rsidRPr="00265BAC">
              <w:rPr>
                <w:rFonts w:ascii="Times New Roman" w:eastAsia="SimSun" w:hAnsi="Times New Roman" w:cs="Times New Roman"/>
                <w:bCs/>
                <w:sz w:val="24"/>
                <w:szCs w:val="24"/>
                <w:lang w:val="kk-KZ"/>
              </w:rPr>
              <w:t xml:space="preserve">жобаның 256-бабының </w:t>
            </w:r>
          </w:p>
          <w:p w14:paraId="059A0AD1" w14:textId="474BD788" w:rsidR="006E303F" w:rsidRPr="00265BAC" w:rsidRDefault="006E303F" w:rsidP="006E303F">
            <w:pPr>
              <w:jc w:val="center"/>
              <w:rPr>
                <w:rFonts w:ascii="Times New Roman" w:eastAsia="SimSun" w:hAnsi="Times New Roman" w:cs="Times New Roman"/>
                <w:bCs/>
                <w:sz w:val="24"/>
                <w:szCs w:val="24"/>
                <w:lang w:val="kk-KZ"/>
              </w:rPr>
            </w:pPr>
            <w:r w:rsidRPr="00265BAC">
              <w:rPr>
                <w:rFonts w:ascii="Times New Roman" w:eastAsia="SimSun" w:hAnsi="Times New Roman" w:cs="Times New Roman"/>
                <w:bCs/>
                <w:sz w:val="24"/>
                <w:szCs w:val="24"/>
                <w:lang w:val="kk-KZ"/>
              </w:rPr>
              <w:t>4-тармағы</w:t>
            </w:r>
          </w:p>
        </w:tc>
        <w:tc>
          <w:tcPr>
            <w:tcW w:w="3828" w:type="dxa"/>
          </w:tcPr>
          <w:p w14:paraId="2AF80027" w14:textId="77777777" w:rsidR="006E303F" w:rsidRPr="00265BAC" w:rsidRDefault="006E303F" w:rsidP="00265BAC">
            <w:pPr>
              <w:tabs>
                <w:tab w:val="left" w:pos="973"/>
              </w:tabs>
              <w:ind w:firstLine="284"/>
              <w:contextualSpacing/>
              <w:jc w:val="both"/>
              <w:rPr>
                <w:rFonts w:ascii="Times New Roman" w:eastAsia="Calibri" w:hAnsi="Times New Roman" w:cs="Times New Roman"/>
                <w:b/>
                <w:sz w:val="24"/>
                <w:szCs w:val="24"/>
                <w:lang w:val="kk-KZ"/>
              </w:rPr>
            </w:pPr>
            <w:r w:rsidRPr="00265BAC">
              <w:rPr>
                <w:rFonts w:ascii="Times New Roman" w:eastAsia="Calibri" w:hAnsi="Times New Roman" w:cs="Times New Roman"/>
                <w:b/>
                <w:sz w:val="24"/>
                <w:szCs w:val="24"/>
                <w:lang w:val="kk-KZ"/>
              </w:rPr>
              <w:t>256-бап. Сыйақы бойынша шегерім</w:t>
            </w:r>
          </w:p>
          <w:p w14:paraId="072A9769" w14:textId="77777777" w:rsidR="006E303F" w:rsidRPr="00265BAC" w:rsidRDefault="006E303F" w:rsidP="00265BAC">
            <w:pPr>
              <w:ind w:firstLine="284"/>
              <w:contextualSpacing/>
              <w:jc w:val="both"/>
              <w:rPr>
                <w:rFonts w:ascii="Times New Roman" w:hAnsi="Times New Roman" w:cs="Times New Roman"/>
                <w:bCs/>
                <w:sz w:val="24"/>
                <w:szCs w:val="24"/>
                <w:lang w:val="kk-KZ"/>
              </w:rPr>
            </w:pPr>
            <w:r w:rsidRPr="00265BAC">
              <w:rPr>
                <w:rFonts w:ascii="Times New Roman" w:hAnsi="Times New Roman" w:cs="Times New Roman"/>
                <w:bCs/>
                <w:sz w:val="24"/>
                <w:szCs w:val="24"/>
                <w:lang w:val="kk-KZ"/>
              </w:rPr>
              <w:t>…</w:t>
            </w:r>
          </w:p>
          <w:p w14:paraId="07FF5650"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14:paraId="699EF342" w14:textId="77777777" w:rsidR="006E303F" w:rsidRPr="00265BAC" w:rsidRDefault="006E303F" w:rsidP="00265BAC">
            <w:pPr>
              <w:ind w:firstLine="284"/>
              <w:contextualSpacing/>
              <w:jc w:val="both"/>
              <w:rPr>
                <w:rFonts w:ascii="Times New Roman" w:hAnsi="Times New Roman" w:cs="Times New Roman"/>
                <w:bCs/>
                <w:sz w:val="24"/>
                <w:szCs w:val="24"/>
                <w:lang w:val="kk-KZ"/>
              </w:rPr>
            </w:pPr>
            <w:r w:rsidRPr="00265BAC">
              <w:rPr>
                <w:rFonts w:ascii="Times New Roman" w:hAnsi="Times New Roman" w:cs="Times New Roman"/>
                <w:bCs/>
                <w:sz w:val="24"/>
                <w:szCs w:val="24"/>
                <w:lang w:val="kk-KZ"/>
              </w:rPr>
              <w:t>(А + Д) + (СК/СО) х (ПК) х (Б + В + Г),</w:t>
            </w:r>
          </w:p>
          <w:p w14:paraId="11E70DA9"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мұнда:</w:t>
            </w:r>
          </w:p>
          <w:p w14:paraId="6803C856"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А – Б, В, Г, Д көрсеткіштеріне енгізілген сомаларды қоспағанда, сыйақы сомасы;</w:t>
            </w:r>
          </w:p>
          <w:p w14:paraId="74297111"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Б – Д көрсеткішіне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14:paraId="74E3939B"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 xml:space="preserve">В – Б көрсеткішіне енгізілген сомаларды қоспағанда, осы Кодекстің 323-бабына сәйкес айқындалатын жеңілдікті салық салынатын мемлекетте тіркелген тұлғаларға осы баптың 3-тармағының ережелері ескеріле </w:t>
            </w:r>
            <w:r w:rsidRPr="00265BAC">
              <w:rPr>
                <w:rFonts w:ascii="Times New Roman" w:eastAsia="Calibri" w:hAnsi="Times New Roman" w:cs="Times New Roman"/>
                <w:bCs/>
                <w:sz w:val="24"/>
                <w:szCs w:val="24"/>
                <w:lang w:val="kk-KZ"/>
              </w:rPr>
              <w:lastRenderedPageBreak/>
              <w:t>отырып төленген (төленуге жататын) сыйақы сомасы;</w:t>
            </w:r>
          </w:p>
          <w:p w14:paraId="59A29A04"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14:paraId="4DFB7D45"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Г1– өзара байланысты тараптың депозитімен берілген қарыздар бойынша тәуелсіз тарапқа төленген (төлеуге жататын) сыйақы сомасы;</w:t>
            </w:r>
          </w:p>
          <w:p w14:paraId="44019689"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Г2–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0BF8D0C7"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Д – мынадай:</w:t>
            </w:r>
          </w:p>
          <w:p w14:paraId="636E0EF3"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 xml:space="preserve">Қазақстан Республикасында құрылған кредиттік серіктестік беретін, акцияларының бақылау пакеті ұлттық басқарушы холдингке тиесілі ұлттық даму </w:t>
            </w:r>
            <w:r w:rsidRPr="00265BAC">
              <w:rPr>
                <w:rFonts w:ascii="Times New Roman" w:eastAsia="Calibri" w:hAnsi="Times New Roman" w:cs="Times New Roman"/>
                <w:bCs/>
                <w:sz w:val="24"/>
                <w:szCs w:val="24"/>
                <w:lang w:val="kk-KZ"/>
              </w:rPr>
              <w:lastRenderedPageBreak/>
              <w:t>институты болып табылатын банк беретін кредиттер (қарыздар) үшін;</w:t>
            </w:r>
          </w:p>
          <w:p w14:paraId="10406403"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14:paraId="11497181"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ШК – шекті коэффициент;</w:t>
            </w:r>
          </w:p>
          <w:p w14:paraId="49940DFF"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КС – меншікті капиталдың орташа жылдық сомасы;</w:t>
            </w:r>
          </w:p>
          <w:p w14:paraId="4FE9C8F3"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МС – міндеттемелердің орташа жылдық сомасы.</w:t>
            </w:r>
          </w:p>
          <w:p w14:paraId="56CEFFE5" w14:textId="77777777" w:rsidR="006E303F" w:rsidRPr="00265BAC" w:rsidRDefault="006E303F" w:rsidP="00265BAC">
            <w:pPr>
              <w:ind w:firstLine="284"/>
              <w:contextualSpacing/>
              <w:jc w:val="both"/>
              <w:rPr>
                <w:rFonts w:ascii="Times New Roman" w:hAnsi="Times New Roman" w:cs="Times New Roman"/>
                <w:bCs/>
                <w:sz w:val="24"/>
                <w:szCs w:val="24"/>
                <w:lang w:val="kk-KZ"/>
              </w:rPr>
            </w:pPr>
            <w:r w:rsidRPr="00265BAC">
              <w:rPr>
                <w:rFonts w:ascii="Times New Roman" w:eastAsia="Calibri" w:hAnsi="Times New Roman" w:cs="Times New Roman"/>
                <w:bCs/>
                <w:sz w:val="24"/>
                <w:szCs w:val="24"/>
                <w:lang w:val="kk-KZ"/>
              </w:rPr>
              <w:t>А, Б, В, Г, Д сомаларын есептеу кезінде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құрылыс объектісінің құнына енгізілетінсыйақылар алып тасталады. Өзара байланысты болып табылмайтын тарап осы баптың мақсаттары үшін тәуелсіз тарап дептанылады</w:t>
            </w:r>
            <w:r w:rsidRPr="00265BAC">
              <w:rPr>
                <w:rFonts w:ascii="Times New Roman" w:hAnsi="Times New Roman" w:cs="Times New Roman"/>
                <w:bCs/>
                <w:sz w:val="24"/>
                <w:szCs w:val="24"/>
                <w:lang w:val="kk-KZ"/>
              </w:rPr>
              <w:t>.</w:t>
            </w:r>
          </w:p>
          <w:p w14:paraId="5E3BEA6D" w14:textId="77777777" w:rsidR="006E303F" w:rsidRPr="00265BAC" w:rsidRDefault="006E303F" w:rsidP="00265BAC">
            <w:pPr>
              <w:ind w:firstLine="284"/>
              <w:contextualSpacing/>
              <w:jc w:val="both"/>
              <w:rPr>
                <w:rFonts w:ascii="Times New Roman" w:hAnsi="Times New Roman" w:cs="Times New Roman"/>
                <w:b/>
                <w:bCs/>
                <w:sz w:val="24"/>
                <w:szCs w:val="24"/>
                <w:lang w:val="kk-KZ"/>
              </w:rPr>
            </w:pPr>
            <w:r w:rsidRPr="00265BAC">
              <w:rPr>
                <w:rFonts w:ascii="Times New Roman" w:hAnsi="Times New Roman" w:cs="Times New Roman"/>
                <w:b/>
                <w:bCs/>
                <w:sz w:val="24"/>
                <w:szCs w:val="24"/>
                <w:lang w:val="kk-KZ"/>
              </w:rPr>
              <w:t xml:space="preserve">жоқ. </w:t>
            </w:r>
          </w:p>
          <w:p w14:paraId="3B9D4990" w14:textId="77777777" w:rsidR="006E303F" w:rsidRPr="00265BAC" w:rsidRDefault="006E303F" w:rsidP="00265BAC">
            <w:pPr>
              <w:ind w:firstLine="284"/>
              <w:contextualSpacing/>
              <w:jc w:val="both"/>
              <w:rPr>
                <w:rFonts w:ascii="Times New Roman" w:hAnsi="Times New Roman" w:cs="Times New Roman"/>
                <w:bCs/>
                <w:sz w:val="24"/>
                <w:szCs w:val="24"/>
                <w:lang w:val="kk-KZ"/>
              </w:rPr>
            </w:pPr>
            <w:r w:rsidRPr="00265BAC">
              <w:rPr>
                <w:rFonts w:ascii="Times New Roman" w:hAnsi="Times New Roman" w:cs="Times New Roman"/>
                <w:bCs/>
                <w:sz w:val="24"/>
                <w:szCs w:val="24"/>
                <w:lang w:val="kk-KZ"/>
              </w:rPr>
              <w:t>…</w:t>
            </w:r>
          </w:p>
          <w:p w14:paraId="21F08FF8" w14:textId="77777777" w:rsidR="006E303F" w:rsidRPr="00265BAC" w:rsidRDefault="006E303F" w:rsidP="00265BAC">
            <w:pPr>
              <w:ind w:firstLine="284"/>
              <w:contextualSpacing/>
              <w:jc w:val="both"/>
              <w:rPr>
                <w:rStyle w:val="s1"/>
                <w:b w:val="0"/>
                <w:sz w:val="24"/>
                <w:szCs w:val="24"/>
              </w:rPr>
            </w:pPr>
          </w:p>
        </w:tc>
        <w:tc>
          <w:tcPr>
            <w:tcW w:w="4111" w:type="dxa"/>
          </w:tcPr>
          <w:p w14:paraId="78E13E9A" w14:textId="77777777" w:rsidR="006E303F" w:rsidRPr="00265BAC" w:rsidRDefault="006E303F" w:rsidP="00265BAC">
            <w:pPr>
              <w:ind w:firstLine="284"/>
              <w:jc w:val="both"/>
              <w:rPr>
                <w:rStyle w:val="s1"/>
                <w:b w:val="0"/>
                <w:bCs w:val="0"/>
                <w:sz w:val="24"/>
                <w:szCs w:val="24"/>
                <w:lang w:val="kk-KZ"/>
              </w:rPr>
            </w:pPr>
            <w:bookmarkStart w:id="0" w:name="_Hlk185406663"/>
            <w:r w:rsidRPr="00265BAC">
              <w:rPr>
                <w:rStyle w:val="s1"/>
                <w:sz w:val="24"/>
                <w:szCs w:val="24"/>
                <w:lang w:val="kk-KZ"/>
              </w:rPr>
              <w:lastRenderedPageBreak/>
              <w:t>жобаның 256-бабының 4-тармағы мынадай редакцияда жазылсын:</w:t>
            </w:r>
          </w:p>
          <w:p w14:paraId="742B9413"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Style w:val="s1"/>
                <w:sz w:val="24"/>
                <w:szCs w:val="24"/>
                <w:lang w:val="kk-KZ"/>
              </w:rPr>
              <w:t>«</w:t>
            </w:r>
            <w:r w:rsidRPr="00265BAC">
              <w:rPr>
                <w:rFonts w:ascii="Times New Roman" w:eastAsia="Times New Roman" w:hAnsi="Times New Roman" w:cs="Times New Roman"/>
                <w:color w:val="000000"/>
                <w:sz w:val="24"/>
                <w:szCs w:val="24"/>
                <w:lang w:val="kk-KZ"/>
              </w:rPr>
              <w:t xml:space="preserve">4. </w:t>
            </w:r>
            <w:r w:rsidRPr="00265BAC">
              <w:rPr>
                <w:rFonts w:ascii="Times New Roman" w:eastAsia="Calibri" w:hAnsi="Times New Roman" w:cs="Times New Roman"/>
                <w:bCs/>
                <w:sz w:val="24"/>
                <w:szCs w:val="24"/>
                <w:lang w:val="kk-KZ"/>
              </w:rPr>
              <w:t>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14:paraId="46DCA01A"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(А+Д+Е)+(КС/МС) х (ШК) х (Б+В+Г),</w:t>
            </w:r>
          </w:p>
          <w:p w14:paraId="18F6E163"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мұнда:</w:t>
            </w:r>
          </w:p>
          <w:p w14:paraId="52314192"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А – Б, В, Г, Д, Е көрсеткіштеріне енгізілген сомаларды қоспағанда, сыйақы сомасы;</w:t>
            </w:r>
          </w:p>
          <w:p w14:paraId="46AD5721"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Б – Д және Е көрсеткіштеріне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14:paraId="02F465B5"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В – Б көрсеткішіне енгізілген сомаларды қоспағанда, осы Кодекстің 294-бабына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74EE86A0"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lastRenderedPageBreak/>
              <w:t>Г – В көрсеткішіне енгізілген сомаларды қоспағанда, осы баптың 3-тармағының ережелерін ескере отырып, Г1 және Г2 көрсеткіштерінің сомасы;</w:t>
            </w:r>
          </w:p>
          <w:p w14:paraId="7DAF98F7"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Г1 – өзара байланысты тараптың депозитімен берілген қарыздар бойынша тәуелсіз тарапқа төленген (төленуге жататын) сыйақы сомасы;</w:t>
            </w:r>
          </w:p>
          <w:p w14:paraId="548C41C7"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Г2 –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23C4477C"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Д – мынадай:</w:t>
            </w:r>
          </w:p>
          <w:p w14:paraId="3BF731DF"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1540F8FA"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 xml:space="preserve">ұстаушысы бірыңғай жинақтаушы зейнетақы қоры болып табылатын борыштық бағалы қағаздар бойынша </w:t>
            </w:r>
            <w:r w:rsidRPr="00265BAC">
              <w:rPr>
                <w:rFonts w:ascii="Times New Roman" w:eastAsia="Calibri" w:hAnsi="Times New Roman" w:cs="Times New Roman"/>
                <w:bCs/>
                <w:sz w:val="24"/>
                <w:szCs w:val="24"/>
                <w:lang w:val="kk-KZ"/>
              </w:rPr>
              <w:lastRenderedPageBreak/>
              <w:t>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14:paraId="789C54CD"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Е – мынадай:</w:t>
            </w:r>
          </w:p>
          <w:p w14:paraId="206E2F57"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ұстаушылары бас компания болып табылатын еншілес ұйымдардың борыштық бағалы қағаздары бойынша дисконт не купон (дисконтты не бастапқы орналастырылу құнынан және (немесе) сатып алыну құнынан сыйлықақыны есепке ала отырып) түріндегі;</w:t>
            </w:r>
          </w:p>
          <w:p w14:paraId="3E1AE19D"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еншілес ұйымдардың бас компаниядан алған қарыздары бойынша сыйақы сомасы;</w:t>
            </w:r>
          </w:p>
          <w:p w14:paraId="284E290A"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ШК – шекті коэффициент;</w:t>
            </w:r>
          </w:p>
          <w:p w14:paraId="598938C7"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КС – меншікті капиталдың орташа жылдық сомасы;</w:t>
            </w:r>
          </w:p>
          <w:p w14:paraId="00540376"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МС – міндеттемелердің орташа жылдық сомасы.</w:t>
            </w:r>
          </w:p>
          <w:p w14:paraId="32157F30" w14:textId="77777777" w:rsidR="006E303F" w:rsidRPr="00265BAC" w:rsidRDefault="006E303F" w:rsidP="00265BAC">
            <w:pPr>
              <w:tabs>
                <w:tab w:val="left" w:pos="973"/>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t xml:space="preserve">А, Б, В, Г, Д, Е сомаларын есептеу кезінде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құрылыс объектісінің құнына енгізілетін сыйақылар алып тасталады. Өзара байланысты болып табылмайтын </w:t>
            </w:r>
            <w:r w:rsidRPr="00265BAC">
              <w:rPr>
                <w:rFonts w:ascii="Times New Roman" w:eastAsia="Calibri" w:hAnsi="Times New Roman" w:cs="Times New Roman"/>
                <w:bCs/>
                <w:sz w:val="24"/>
                <w:szCs w:val="24"/>
                <w:lang w:val="kk-KZ"/>
              </w:rPr>
              <w:lastRenderedPageBreak/>
              <w:t>тарап осы баптың мақсаттары үшін тәуелсіз тарап деп танылады.</w:t>
            </w:r>
          </w:p>
          <w:p w14:paraId="7DBD2C8D" w14:textId="77777777" w:rsidR="006E303F" w:rsidRPr="00265BAC" w:rsidRDefault="006E303F" w:rsidP="00265BAC">
            <w:pPr>
              <w:pStyle w:val="TableParagraph"/>
              <w:ind w:left="0" w:firstLine="284"/>
              <w:jc w:val="both"/>
              <w:rPr>
                <w:b/>
                <w:bCs/>
                <w:color w:val="000000"/>
                <w:sz w:val="24"/>
                <w:szCs w:val="24"/>
                <w:lang w:val="kk-KZ"/>
              </w:rPr>
            </w:pPr>
            <w:r w:rsidRPr="00265BAC">
              <w:rPr>
                <w:rFonts w:eastAsia="Calibri"/>
                <w:bCs/>
                <w:sz w:val="24"/>
                <w:szCs w:val="24"/>
                <w:lang w:val="kk-KZ"/>
              </w:rPr>
              <w:t>Осы тармақты қолдану мақсаттары үшін жалғыз қатысушысы ұлттық басқарушы холдинг болып табылатын ұлттық компания, әрбір еншілес ұйымдағы акцияларының бақылау пакеті (басым қатысу үлесі) көрсетілген ұлттық компанияға тиесілі болатын жағдайда, бас компания болып табылады.</w:t>
            </w:r>
            <w:r w:rsidRPr="00265BAC">
              <w:rPr>
                <w:b/>
                <w:bCs/>
                <w:color w:val="000000"/>
                <w:sz w:val="24"/>
                <w:szCs w:val="24"/>
                <w:lang w:val="kk-KZ"/>
              </w:rPr>
              <w:t>.»;</w:t>
            </w:r>
            <w:bookmarkEnd w:id="0"/>
          </w:p>
          <w:p w14:paraId="2BB008BB" w14:textId="1C1BFDB8" w:rsidR="006E303F" w:rsidRPr="00265BAC" w:rsidRDefault="006E303F" w:rsidP="00265BAC">
            <w:pPr>
              <w:ind w:firstLine="284"/>
              <w:jc w:val="both"/>
              <w:rPr>
                <w:rFonts w:ascii="Times New Roman" w:eastAsia="Times New Roman" w:hAnsi="Times New Roman" w:cs="Times New Roman"/>
                <w:b/>
                <w:bCs/>
                <w:color w:val="000000"/>
                <w:sz w:val="24"/>
                <w:szCs w:val="24"/>
                <w:lang w:val="kk-KZ"/>
              </w:rPr>
            </w:pPr>
          </w:p>
        </w:tc>
        <w:tc>
          <w:tcPr>
            <w:tcW w:w="3685" w:type="dxa"/>
          </w:tcPr>
          <w:p w14:paraId="3E55B161" w14:textId="77777777" w:rsidR="006E303F" w:rsidRPr="00265BAC" w:rsidRDefault="006E303F" w:rsidP="00265BAC">
            <w:pPr>
              <w:widowControl w:val="0"/>
              <w:suppressAutoHyphens/>
              <w:ind w:firstLine="284"/>
              <w:jc w:val="center"/>
              <w:rPr>
                <w:rFonts w:ascii="Times New Roman" w:eastAsia="Calibri" w:hAnsi="Times New Roman" w:cs="Times New Roman"/>
                <w:b/>
                <w:bCs/>
                <w:sz w:val="24"/>
                <w:szCs w:val="24"/>
                <w:lang w:val="kk-KZ"/>
              </w:rPr>
            </w:pPr>
            <w:r w:rsidRPr="00265BAC">
              <w:rPr>
                <w:rFonts w:ascii="Times New Roman" w:eastAsia="Calibri" w:hAnsi="Times New Roman" w:cs="Times New Roman"/>
                <w:b/>
                <w:bCs/>
                <w:sz w:val="24"/>
                <w:szCs w:val="24"/>
                <w:lang w:val="kk-KZ"/>
              </w:rPr>
              <w:lastRenderedPageBreak/>
              <w:t>депутат</w:t>
            </w:r>
          </w:p>
          <w:p w14:paraId="7882B133" w14:textId="77777777" w:rsidR="006E303F" w:rsidRPr="00265BAC" w:rsidRDefault="006E303F" w:rsidP="00265BAC">
            <w:pPr>
              <w:widowControl w:val="0"/>
              <w:suppressAutoHyphens/>
              <w:ind w:firstLine="284"/>
              <w:jc w:val="center"/>
              <w:rPr>
                <w:rFonts w:ascii="Times New Roman" w:eastAsia="Calibri" w:hAnsi="Times New Roman" w:cs="Times New Roman"/>
                <w:b/>
                <w:sz w:val="24"/>
                <w:szCs w:val="24"/>
                <w:lang w:val="kk-KZ"/>
              </w:rPr>
            </w:pPr>
            <w:r w:rsidRPr="00265BAC">
              <w:rPr>
                <w:rFonts w:ascii="Times New Roman" w:eastAsia="Calibri" w:hAnsi="Times New Roman" w:cs="Times New Roman"/>
                <w:b/>
                <w:sz w:val="24"/>
                <w:szCs w:val="24"/>
                <w:lang w:val="kk-KZ"/>
              </w:rPr>
              <w:t>Е.Барлыбаев</w:t>
            </w:r>
          </w:p>
          <w:p w14:paraId="48D4DEFF" w14:textId="77777777" w:rsidR="006E303F" w:rsidRPr="00265BAC" w:rsidRDefault="006E303F" w:rsidP="00265BAC">
            <w:pPr>
              <w:widowControl w:val="0"/>
              <w:suppressAutoHyphens/>
              <w:ind w:firstLine="284"/>
              <w:jc w:val="center"/>
              <w:rPr>
                <w:rFonts w:ascii="Times New Roman" w:eastAsia="Calibri" w:hAnsi="Times New Roman" w:cs="Times New Roman"/>
                <w:b/>
                <w:bCs/>
                <w:sz w:val="24"/>
                <w:szCs w:val="24"/>
                <w:lang w:val="kk-KZ"/>
              </w:rPr>
            </w:pPr>
          </w:p>
          <w:p w14:paraId="297BC503" w14:textId="77777777" w:rsidR="006E303F" w:rsidRPr="00265BAC" w:rsidRDefault="006E303F" w:rsidP="00265BAC">
            <w:pPr>
              <w:pStyle w:val="pj"/>
              <w:ind w:firstLine="284"/>
              <w:rPr>
                <w:rStyle w:val="s20"/>
                <w:rFonts w:eastAsia="Calibri"/>
                <w:color w:val="auto"/>
                <w:lang w:val="kk-KZ"/>
              </w:rPr>
            </w:pPr>
            <w:r w:rsidRPr="00265BAC">
              <w:rPr>
                <w:rStyle w:val="s20"/>
                <w:rFonts w:eastAsia="Calibri"/>
                <w:color w:val="auto"/>
                <w:lang w:val="kk-KZ"/>
              </w:rPr>
              <w:t xml:space="preserve">Жаңа Салық кодексінің жобасында ұлттық компания болып табылатын өзінің бас компаниясынан еншілес ұйымдар (ЕҰ) алған қарыздар бойынша сыйақыларды шегерімге жатқызу жөніндегі қолданыстағы норма алып тасталды. </w:t>
            </w:r>
          </w:p>
          <w:p w14:paraId="0C41DEE8" w14:textId="77777777" w:rsidR="006E303F" w:rsidRPr="00265BAC" w:rsidRDefault="006E303F" w:rsidP="00265BAC">
            <w:pPr>
              <w:pStyle w:val="pj"/>
              <w:ind w:firstLine="284"/>
              <w:rPr>
                <w:rStyle w:val="s20"/>
                <w:rFonts w:eastAsia="Calibri"/>
                <w:color w:val="auto"/>
                <w:lang w:val="kk-KZ"/>
              </w:rPr>
            </w:pPr>
            <w:r w:rsidRPr="00265BAC">
              <w:rPr>
                <w:rStyle w:val="s20"/>
                <w:rFonts w:eastAsia="Calibri"/>
                <w:color w:val="auto"/>
                <w:lang w:val="kk-KZ"/>
              </w:rPr>
              <w:t>СК-ның қолданыстағы редакциясын (246-баптың 4-тармағы «Е» әрпі) сақтау қажет.</w:t>
            </w:r>
          </w:p>
          <w:p w14:paraId="56112373" w14:textId="77777777" w:rsidR="006E303F" w:rsidRPr="00265BAC" w:rsidRDefault="006E303F" w:rsidP="00265BAC">
            <w:pPr>
              <w:pStyle w:val="pj"/>
              <w:ind w:firstLine="284"/>
              <w:rPr>
                <w:rStyle w:val="s20"/>
                <w:rFonts w:eastAsia="Calibri"/>
                <w:color w:val="auto"/>
                <w:lang w:val="kk-KZ"/>
              </w:rPr>
            </w:pPr>
            <w:r w:rsidRPr="00265BAC">
              <w:rPr>
                <w:rStyle w:val="s20"/>
                <w:rFonts w:eastAsia="Calibri"/>
                <w:color w:val="auto"/>
                <w:lang w:val="kk-KZ"/>
              </w:rPr>
              <w:t xml:space="preserve">Ұлттық компаниялар мақсатты ұзақ мерзімді қарыздарды төмен пайызбен тартады, кейіннен оларды өздерінің ЕҰ береді. ЕҰ тікелей бұл қарыздарды ондай шарттармен тарта алмайды. Осыған байланысты, ЕҰ-да өзара байланысты тараптан (бас компаниядан) алынған қарыздардың үлкен үлесі бар. Бұл ретте ЕҰ меншікті капиталы өз міндеттемелеріне қарағанда айтарлықтай төмен. СК-да шегерімге ЕҰ-ның шегерімге жататын сыйақы сомасын есептеу </w:t>
            </w:r>
            <w:r w:rsidRPr="00265BAC">
              <w:rPr>
                <w:rStyle w:val="s20"/>
                <w:rFonts w:eastAsia="Calibri"/>
                <w:color w:val="auto"/>
                <w:lang w:val="kk-KZ"/>
              </w:rPr>
              <w:lastRenderedPageBreak/>
              <w:t>кезінде оның меншікті капиталының міндеттемелерге қатынасы ескеріледі.</w:t>
            </w:r>
            <w:r w:rsidRPr="00265BAC">
              <w:rPr>
                <w:rStyle w:val="s20"/>
                <w:rFonts w:eastAsia="Calibri"/>
                <w:lang w:val="kk-KZ"/>
              </w:rPr>
              <w:t xml:space="preserve"> Егер меншікті капитал сомасы төмен болса, онда ЕҰ бас компаниядан алынған қарыздар бойынша сыйақы сомасын шегерімге жатқызу құқығынан айырылады. Қазақстан Республикасында екінші деңгейдегі банктер (ЕДБ) сыртқы кредиторлар сияқты төмен % мөлшерлемемен ұзақ мерзімді қарыз бермейді. Бірақ, егер ЕҰ ҚР ЕДБ-дан неғұрлым жоғары % қарыз алса, онда мұндай қарыздар бойынша сыйақының барлық сомасын шегерімге жатқызуға құқылы, бұл әділетсіз</w:t>
            </w:r>
            <w:r w:rsidRPr="00265BAC">
              <w:rPr>
                <w:rStyle w:val="s20"/>
                <w:rFonts w:eastAsia="Calibri"/>
                <w:color w:val="auto"/>
                <w:lang w:val="kk-KZ"/>
              </w:rPr>
              <w:t xml:space="preserve">. </w:t>
            </w:r>
          </w:p>
          <w:p w14:paraId="6A89E351" w14:textId="77777777" w:rsidR="006E303F" w:rsidRPr="00265BAC" w:rsidRDefault="006E303F" w:rsidP="00265BAC">
            <w:pPr>
              <w:pStyle w:val="pj"/>
              <w:ind w:firstLine="284"/>
              <w:rPr>
                <w:lang w:val="kk-KZ"/>
              </w:rPr>
            </w:pPr>
            <w:r w:rsidRPr="00265BAC">
              <w:rPr>
                <w:lang w:val="kk-KZ"/>
              </w:rPr>
              <w:t>Бұл ретте бас компанияда (ұлттық компанияда) ЕҰ-ға қарыз беруден түскен сыйақы түріндегі кірістер КТС бойынша оның салық салынатын кірісіне енгізілген. Алайда, ЕҰ-да сол сыйақылар бойынша шығыстарды шегерімге жатқызуға рұқсат етілмейді.</w:t>
            </w:r>
          </w:p>
          <w:p w14:paraId="46E293E2" w14:textId="77777777" w:rsidR="006E303F" w:rsidRPr="00265BAC" w:rsidRDefault="006E303F" w:rsidP="00265BAC">
            <w:pPr>
              <w:pStyle w:val="pj"/>
              <w:ind w:firstLine="284"/>
              <w:rPr>
                <w:lang w:val="kk-KZ"/>
              </w:rPr>
            </w:pPr>
            <w:r w:rsidRPr="00265BAC">
              <w:rPr>
                <w:lang w:val="kk-KZ"/>
              </w:rPr>
              <w:t xml:space="preserve">Ендеше, салық балансы бұзылады, онда бір компанияның кірісіне сол бір сома қосылады және КТС салынады, ал екінші </w:t>
            </w:r>
            <w:r w:rsidRPr="00265BAC">
              <w:rPr>
                <w:lang w:val="kk-KZ"/>
              </w:rPr>
              <w:lastRenderedPageBreak/>
              <w:t xml:space="preserve">компанияның сол сомаға шығыны шегерілмейді. </w:t>
            </w:r>
          </w:p>
          <w:p w14:paraId="7D502FCC" w14:textId="77777777" w:rsidR="006E303F" w:rsidRPr="00265BAC" w:rsidRDefault="006E303F" w:rsidP="00265BAC">
            <w:pPr>
              <w:pStyle w:val="pj"/>
              <w:ind w:firstLine="284"/>
              <w:rPr>
                <w:lang w:val="kk-KZ"/>
              </w:rPr>
            </w:pPr>
            <w:r w:rsidRPr="00265BAC">
              <w:rPr>
                <w:lang w:val="kk-KZ"/>
              </w:rPr>
              <w:t xml:space="preserve">Осылайша, бірдей сыйақы сомаларына қосарланған салық салынады. </w:t>
            </w:r>
          </w:p>
          <w:p w14:paraId="08469821" w14:textId="77777777" w:rsidR="006E303F" w:rsidRPr="00265BAC" w:rsidRDefault="006E303F" w:rsidP="00265BAC">
            <w:pPr>
              <w:pStyle w:val="pj"/>
              <w:ind w:firstLine="284"/>
              <w:rPr>
                <w:lang w:val="kk-KZ"/>
              </w:rPr>
            </w:pPr>
            <w:r w:rsidRPr="00265BAC">
              <w:rPr>
                <w:lang w:val="kk-KZ"/>
              </w:rPr>
              <w:t>Осыған байланысты ЕҰ-ға ұлттық компания болып табылатын өзінің бас компаниясы беретін қарыздар бойынша сыйақыны шегерімге жатқызуға рұқсат беретін қолданыстағы ҰК нормасын сақтауды ұсынамын. Қолданыстағы СК-да белгіленген қатаң шектеулер бұл норманы ұлттық холдингк тобына  кірмейтін басқа салық төлеушілердің осы норманы теріс пайдалануына жол бермейді .</w:t>
            </w:r>
          </w:p>
          <w:p w14:paraId="0E6AB8E0" w14:textId="1746D693" w:rsidR="006E303F" w:rsidRPr="00265BAC" w:rsidRDefault="006E303F" w:rsidP="00265BAC">
            <w:pPr>
              <w:pStyle w:val="pj"/>
              <w:ind w:firstLine="284"/>
              <w:rPr>
                <w:rStyle w:val="s20"/>
                <w:rFonts w:eastAsia="Calibri"/>
                <w:color w:val="auto"/>
                <w:lang w:val="kk-KZ"/>
              </w:rPr>
            </w:pPr>
            <w:r w:rsidRPr="00265BAC">
              <w:rPr>
                <w:lang w:val="kk-KZ"/>
              </w:rPr>
              <w:t xml:space="preserve">Бюджет шығыны болмайды, өйткені бұл қолданыстағы СК нормасы. </w:t>
            </w:r>
          </w:p>
        </w:tc>
        <w:tc>
          <w:tcPr>
            <w:tcW w:w="1700" w:type="dxa"/>
          </w:tcPr>
          <w:p w14:paraId="2F432133" w14:textId="63A60EA8"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4EDBC470" w14:textId="77777777" w:rsidTr="00EC5149">
        <w:tc>
          <w:tcPr>
            <w:tcW w:w="709" w:type="dxa"/>
          </w:tcPr>
          <w:p w14:paraId="44265FD8"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588B9A9D" w14:textId="77777777" w:rsidR="006E303F" w:rsidRPr="00265BAC"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Жобаның 251-бабының жаңа </w:t>
            </w:r>
          </w:p>
          <w:p w14:paraId="0F37C5E0" w14:textId="02963C15" w:rsidR="006E303F"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lang w:val="kk-KZ"/>
              </w:rPr>
              <w:t>14-тармағы</w:t>
            </w:r>
          </w:p>
        </w:tc>
        <w:tc>
          <w:tcPr>
            <w:tcW w:w="3828" w:type="dxa"/>
          </w:tcPr>
          <w:p w14:paraId="33A47EC2" w14:textId="77777777" w:rsidR="006E303F" w:rsidRPr="00265BAC" w:rsidRDefault="006E303F" w:rsidP="00265BAC">
            <w:pPr>
              <w:pStyle w:val="ad"/>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2-параграф. Шегерімдердің жекелеген түрлері</w:t>
            </w:r>
          </w:p>
          <w:p w14:paraId="489FB709" w14:textId="77777777" w:rsidR="006E303F" w:rsidRPr="00265BAC" w:rsidRDefault="006E303F" w:rsidP="00265BAC">
            <w:pPr>
              <w:pStyle w:val="ad"/>
              <w:ind w:firstLine="284"/>
              <w:jc w:val="both"/>
              <w:rPr>
                <w:rFonts w:ascii="Times New Roman" w:hAnsi="Times New Roman" w:cs="Times New Roman"/>
                <w:b/>
                <w:sz w:val="24"/>
                <w:szCs w:val="24"/>
                <w:lang w:val="kk-KZ"/>
              </w:rPr>
            </w:pPr>
          </w:p>
          <w:p w14:paraId="323DB6F4" w14:textId="77777777" w:rsidR="006E303F" w:rsidRPr="00265BAC" w:rsidRDefault="006E303F" w:rsidP="00265BAC">
            <w:pPr>
              <w:pStyle w:val="ad"/>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251-бап. Шығыстардың жекелеген түрлері бойынша шегерімдер</w:t>
            </w:r>
          </w:p>
          <w:p w14:paraId="04A06A96" w14:textId="77777777" w:rsidR="006E303F" w:rsidRPr="00265BAC" w:rsidRDefault="006E303F" w:rsidP="00265BAC">
            <w:pPr>
              <w:pStyle w:val="ad"/>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w:t>
            </w:r>
          </w:p>
          <w:p w14:paraId="1925BBF6" w14:textId="77777777" w:rsidR="006E303F" w:rsidRPr="00265BAC" w:rsidRDefault="006E303F" w:rsidP="00265BAC">
            <w:pPr>
              <w:tabs>
                <w:tab w:val="left" w:pos="973"/>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 xml:space="preserve">13. Жолаушыларды темір жол көлігімен тасымалдау кезінде жолаушыларды, багажды, жүк-багажды, почта жөнелтілімдерін тасымалдау жөніндегі қызметті жүзеге асыратын темір жол тасымалдаушысына магистральдық темір жол желісінің реттеліп көрсетілетін қызметтеріне тарифке 0 мөлшерінде уақытша төмендету коэффициентін қолдана отырып, магистральдық темір жол желісінің қызметтерін көрсетуге байланысты Ұлттық </w:t>
            </w:r>
            <w:r w:rsidRPr="00265BAC">
              <w:rPr>
                <w:rFonts w:ascii="Times New Roman" w:eastAsia="Calibri" w:hAnsi="Times New Roman" w:cs="Times New Roman"/>
                <w:sz w:val="24"/>
                <w:szCs w:val="24"/>
                <w:lang w:val="kk-KZ"/>
              </w:rPr>
              <w:lastRenderedPageBreak/>
              <w:t>инфрақұрылым операторының шеккен шығыстары шегерімге жатады Қазақстан Республикасының заңнамасына сәйкес жолаушыларды темір жол көлігімен тасымалдау кезінде.</w:t>
            </w:r>
          </w:p>
          <w:p w14:paraId="6D33C2A1" w14:textId="57A87A13"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Cs/>
                <w:sz w:val="24"/>
                <w:szCs w:val="24"/>
                <w:lang w:val="kk-KZ"/>
              </w:rPr>
              <w:t>14. Жоқ</w:t>
            </w:r>
          </w:p>
        </w:tc>
        <w:tc>
          <w:tcPr>
            <w:tcW w:w="4111" w:type="dxa"/>
          </w:tcPr>
          <w:p w14:paraId="7E7D8BE2" w14:textId="77777777" w:rsidR="006E303F" w:rsidRPr="00265BAC" w:rsidRDefault="006E303F" w:rsidP="00265BAC">
            <w:pPr>
              <w:pStyle w:val="ad"/>
              <w:ind w:firstLine="284"/>
              <w:jc w:val="both"/>
              <w:rPr>
                <w:rFonts w:ascii="Times New Roman" w:eastAsia="Times New Roman" w:hAnsi="Times New Roman" w:cs="Times New Roman"/>
                <w:sz w:val="24"/>
                <w:szCs w:val="24"/>
                <w:lang w:val="kk-KZ" w:eastAsia="ru-RU"/>
              </w:rPr>
            </w:pPr>
            <w:r w:rsidRPr="00265BAC">
              <w:rPr>
                <w:rFonts w:ascii="Times New Roman" w:eastAsia="Times New Roman" w:hAnsi="Times New Roman" w:cs="Times New Roman"/>
                <w:sz w:val="24"/>
                <w:szCs w:val="24"/>
                <w:lang w:val="kk-KZ" w:eastAsia="ru-RU"/>
              </w:rPr>
              <w:lastRenderedPageBreak/>
              <w:t>251-бап мынадай мазмұндағы 14-тармақпен толықтырылсын:</w:t>
            </w:r>
          </w:p>
          <w:p w14:paraId="2764A21F" w14:textId="316C5B35"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eastAsia="Times New Roman" w:hAnsi="Times New Roman" w:cs="Times New Roman"/>
                <w:sz w:val="24"/>
                <w:szCs w:val="24"/>
                <w:lang w:val="kk-KZ" w:eastAsia="ru-RU"/>
              </w:rPr>
              <w:t>«</w:t>
            </w:r>
            <w:r w:rsidRPr="00265BAC">
              <w:rPr>
                <w:rFonts w:ascii="Times New Roman" w:eastAsia="Times New Roman" w:hAnsi="Times New Roman" w:cs="Times New Roman"/>
                <w:b/>
                <w:bCs/>
                <w:sz w:val="24"/>
                <w:szCs w:val="24"/>
                <w:lang w:val="kk-KZ" w:eastAsia="ru-RU"/>
              </w:rPr>
              <w:t>14.</w:t>
            </w:r>
            <w:r w:rsidRPr="00265BAC">
              <w:rPr>
                <w:rFonts w:ascii="Times New Roman" w:hAnsi="Times New Roman" w:cs="Times New Roman"/>
                <w:b/>
                <w:bCs/>
                <w:sz w:val="24"/>
                <w:szCs w:val="24"/>
                <w:lang w:val="kk-KZ"/>
              </w:rPr>
              <w:t xml:space="preserve"> </w:t>
            </w:r>
            <w:r w:rsidRPr="00265BAC">
              <w:rPr>
                <w:rFonts w:ascii="Times New Roman" w:eastAsia="Times New Roman" w:hAnsi="Times New Roman" w:cs="Times New Roman"/>
                <w:b/>
                <w:bCs/>
                <w:sz w:val="24"/>
                <w:szCs w:val="24"/>
                <w:lang w:val="kk-KZ" w:eastAsia="ru-RU"/>
              </w:rPr>
              <w:t>Салық төлеушінің патенттелген өнеркәсіптік меншік объектілерін, өнертабыстарды, оның ішінде өзара байланысты тұлғалардан пайдалану құқықтарын сатып алуға арналған шығыстары шегерімге жатады</w:t>
            </w:r>
            <w:r w:rsidRPr="00265BAC">
              <w:rPr>
                <w:rFonts w:ascii="Times New Roman" w:eastAsia="Times New Roman" w:hAnsi="Times New Roman" w:cs="Times New Roman"/>
                <w:sz w:val="24"/>
                <w:szCs w:val="24"/>
                <w:lang w:val="kk-KZ" w:eastAsia="ru-RU"/>
              </w:rPr>
              <w:t>.».</w:t>
            </w:r>
          </w:p>
        </w:tc>
        <w:tc>
          <w:tcPr>
            <w:tcW w:w="3685" w:type="dxa"/>
          </w:tcPr>
          <w:p w14:paraId="384DB00D" w14:textId="77777777" w:rsidR="006E303F" w:rsidRPr="00265BAC" w:rsidRDefault="006E303F" w:rsidP="00265BAC">
            <w:pPr>
              <w:pStyle w:val="ad"/>
              <w:ind w:firstLine="284"/>
              <w:jc w:val="center"/>
              <w:rPr>
                <w:rFonts w:ascii="Times New Roman" w:hAnsi="Times New Roman" w:cs="Times New Roman"/>
                <w:b/>
                <w:bCs/>
                <w:sz w:val="24"/>
                <w:szCs w:val="24"/>
                <w:lang w:val="kk-KZ"/>
              </w:rPr>
            </w:pPr>
            <w:r w:rsidRPr="00265BAC">
              <w:rPr>
                <w:rFonts w:ascii="Times New Roman" w:hAnsi="Times New Roman" w:cs="Times New Roman"/>
                <w:b/>
                <w:bCs/>
                <w:sz w:val="24"/>
                <w:szCs w:val="24"/>
                <w:lang w:val="kk-KZ"/>
              </w:rPr>
              <w:t>депутат</w:t>
            </w:r>
          </w:p>
          <w:p w14:paraId="1767A257" w14:textId="77777777" w:rsidR="006E303F" w:rsidRPr="00265BAC" w:rsidRDefault="006E303F" w:rsidP="00265BAC">
            <w:pPr>
              <w:pStyle w:val="ad"/>
              <w:ind w:firstLine="284"/>
              <w:jc w:val="center"/>
              <w:rPr>
                <w:rFonts w:ascii="Times New Roman" w:hAnsi="Times New Roman" w:cs="Times New Roman"/>
                <w:b/>
                <w:bCs/>
                <w:sz w:val="24"/>
                <w:szCs w:val="24"/>
                <w:lang w:val="kk-KZ"/>
              </w:rPr>
            </w:pPr>
            <w:r w:rsidRPr="00265BAC">
              <w:rPr>
                <w:rFonts w:ascii="Times New Roman" w:hAnsi="Times New Roman" w:cs="Times New Roman"/>
                <w:b/>
                <w:bCs/>
                <w:sz w:val="24"/>
                <w:szCs w:val="24"/>
                <w:lang w:val="kk-KZ"/>
              </w:rPr>
              <w:t>А. Перуашев</w:t>
            </w:r>
          </w:p>
          <w:p w14:paraId="7DCB9F3F" w14:textId="77777777" w:rsidR="006E303F" w:rsidRPr="00265BAC" w:rsidRDefault="006E303F" w:rsidP="00265BAC">
            <w:pPr>
              <w:pStyle w:val="ad"/>
              <w:ind w:firstLine="284"/>
              <w:jc w:val="center"/>
              <w:rPr>
                <w:rFonts w:ascii="Times New Roman" w:hAnsi="Times New Roman" w:cs="Times New Roman"/>
                <w:b/>
                <w:bCs/>
                <w:sz w:val="24"/>
                <w:szCs w:val="24"/>
                <w:lang w:val="kk-KZ"/>
              </w:rPr>
            </w:pPr>
          </w:p>
          <w:p w14:paraId="094FFB53" w14:textId="07A92435"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Экономиканың индустриялық-инновациялық дамуын салықтық ынталандыру мақсатында.</w:t>
            </w:r>
          </w:p>
        </w:tc>
        <w:tc>
          <w:tcPr>
            <w:tcW w:w="1700" w:type="dxa"/>
          </w:tcPr>
          <w:p w14:paraId="5C694DD5" w14:textId="2FC8C172"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1A2D0F7F" w14:textId="77777777" w:rsidTr="00D050DD">
        <w:tc>
          <w:tcPr>
            <w:tcW w:w="709" w:type="dxa"/>
          </w:tcPr>
          <w:p w14:paraId="600BD148"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7008BD45" w14:textId="77777777" w:rsidR="006E303F" w:rsidRPr="00265BAC"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жобаның 280-бабының </w:t>
            </w:r>
          </w:p>
          <w:p w14:paraId="406893C5" w14:textId="1A51E1DA" w:rsidR="006E303F"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lang w:val="kk-KZ"/>
              </w:rPr>
              <w:t>1) тармақ-шасы</w:t>
            </w:r>
          </w:p>
        </w:tc>
        <w:tc>
          <w:tcPr>
            <w:tcW w:w="3828" w:type="dxa"/>
            <w:tcBorders>
              <w:top w:val="single" w:sz="6" w:space="0" w:color="000000"/>
              <w:left w:val="single" w:sz="6" w:space="0" w:color="000000"/>
              <w:bottom w:val="single" w:sz="6" w:space="0" w:color="000000"/>
              <w:right w:val="single" w:sz="6" w:space="0" w:color="000000"/>
            </w:tcBorders>
          </w:tcPr>
          <w:p w14:paraId="0F0080B9" w14:textId="77777777" w:rsidR="006E303F" w:rsidRPr="00265BAC" w:rsidRDefault="006E303F" w:rsidP="00265BAC">
            <w:pPr>
              <w:tabs>
                <w:tab w:val="left" w:pos="3720"/>
              </w:tabs>
              <w:ind w:firstLine="284"/>
              <w:contextualSpacing/>
              <w:jc w:val="both"/>
              <w:rPr>
                <w:rFonts w:ascii="Times New Roman" w:eastAsia="Calibri" w:hAnsi="Times New Roman" w:cs="Times New Roman"/>
                <w:b/>
                <w:sz w:val="24"/>
                <w:szCs w:val="24"/>
                <w:lang w:val="kk-KZ"/>
              </w:rPr>
            </w:pPr>
            <w:r w:rsidRPr="00265BAC">
              <w:rPr>
                <w:rFonts w:ascii="Times New Roman" w:eastAsia="Calibri" w:hAnsi="Times New Roman" w:cs="Times New Roman"/>
                <w:b/>
                <w:sz w:val="24"/>
                <w:szCs w:val="24"/>
                <w:lang w:val="kk-KZ"/>
              </w:rPr>
              <w:t>280-бап. Салық салу мақсатында ескерілген шығындардан (шығыстардан) алып тастауға жататын шығындар (шығыстар)</w:t>
            </w:r>
          </w:p>
          <w:p w14:paraId="215704E3" w14:textId="77777777" w:rsidR="006E303F" w:rsidRPr="00265BAC" w:rsidRDefault="006E303F" w:rsidP="00265BAC">
            <w:pPr>
              <w:tabs>
                <w:tab w:val="left" w:pos="3720"/>
              </w:tabs>
              <w:ind w:firstLine="284"/>
              <w:contextualSpacing/>
              <w:jc w:val="both"/>
              <w:rPr>
                <w:rFonts w:ascii="Times New Roman" w:eastAsia="Calibri" w:hAnsi="Times New Roman" w:cs="Times New Roman"/>
                <w:b/>
                <w:sz w:val="24"/>
                <w:szCs w:val="24"/>
                <w:lang w:val="kk-KZ"/>
              </w:rPr>
            </w:pPr>
          </w:p>
          <w:p w14:paraId="22633D7A" w14:textId="77777777" w:rsidR="006E303F" w:rsidRPr="00265BAC" w:rsidRDefault="006E303F" w:rsidP="00265BAC">
            <w:pPr>
              <w:tabs>
                <w:tab w:val="left" w:pos="3720"/>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543A2FF6" w14:textId="77777777" w:rsidR="006E303F" w:rsidRPr="00265BAC" w:rsidRDefault="006E303F" w:rsidP="00265BAC">
            <w:pPr>
              <w:tabs>
                <w:tab w:val="left" w:pos="3720"/>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 xml:space="preserve">1) сот осындай салық төлеушіден тауарлардың, жұмыстардың, көрсетілетін 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w:t>
            </w:r>
            <w:r w:rsidRPr="00265BAC">
              <w:rPr>
                <w:rFonts w:ascii="Times New Roman" w:eastAsia="Calibri" w:hAnsi="Times New Roman" w:cs="Times New Roman"/>
                <w:sz w:val="24"/>
                <w:szCs w:val="24"/>
                <w:lang w:val="kk-KZ"/>
              </w:rPr>
              <w:lastRenderedPageBreak/>
              <w:t>жұмыстарды орындамай, қызметтер көрсетпей, тауарларды тиеп-жөнелтпей жасалған операциялар бойынша;</w:t>
            </w:r>
          </w:p>
          <w:p w14:paraId="574EC483" w14:textId="77777777" w:rsidR="006E303F" w:rsidRPr="00265BAC" w:rsidRDefault="006E303F" w:rsidP="00265BAC">
            <w:pPr>
              <w:tabs>
                <w:tab w:val="left" w:pos="3720"/>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2) осы Кодекстің 7-тарауының 6-параграфында айқындалған тәртіппен әрекетсіз деп танылған салық төлеушімен операциялар бойынша оны әрекетсіз деп тану туралы шешім шығарылған күннен бастап;</w:t>
            </w:r>
          </w:p>
          <w:p w14:paraId="03D5AEC2" w14:textId="77777777" w:rsidR="006E303F" w:rsidRPr="00265BAC" w:rsidRDefault="006E303F" w:rsidP="00265BAC">
            <w:pPr>
              <w:tabs>
                <w:tab w:val="left" w:pos="3720"/>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w:t>
            </w:r>
          </w:p>
          <w:p w14:paraId="79395350" w14:textId="379E01CC"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бойыншажағдайларда шегерімдерден алып тастауға жатады</w:t>
            </w:r>
          </w:p>
        </w:tc>
        <w:tc>
          <w:tcPr>
            <w:tcW w:w="4111" w:type="dxa"/>
            <w:tcBorders>
              <w:top w:val="single" w:sz="6" w:space="0" w:color="000000"/>
              <w:left w:val="single" w:sz="6" w:space="0" w:color="000000"/>
              <w:bottom w:val="single" w:sz="6" w:space="0" w:color="000000"/>
              <w:right w:val="single" w:sz="6" w:space="0" w:color="000000"/>
            </w:tcBorders>
          </w:tcPr>
          <w:p w14:paraId="13FCADBB" w14:textId="43B7C73A"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жобаның 280-бабының 1) тармақшасы алып тасталсын; </w:t>
            </w:r>
          </w:p>
        </w:tc>
        <w:tc>
          <w:tcPr>
            <w:tcW w:w="3685" w:type="dxa"/>
            <w:tcBorders>
              <w:top w:val="single" w:sz="6" w:space="0" w:color="000000"/>
              <w:left w:val="single" w:sz="6" w:space="0" w:color="000000"/>
              <w:bottom w:val="single" w:sz="6" w:space="0" w:color="000000"/>
              <w:right w:val="single" w:sz="6" w:space="0" w:color="000000"/>
            </w:tcBorders>
          </w:tcPr>
          <w:p w14:paraId="7C62C6EC"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депутаттар</w:t>
            </w:r>
          </w:p>
          <w:p w14:paraId="7476372E"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Е. Сатыбалдин</w:t>
            </w:r>
          </w:p>
          <w:p w14:paraId="762FCBD4"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Н. Сайлаубай </w:t>
            </w:r>
          </w:p>
          <w:p w14:paraId="22AB886B"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А. Рақымжанов </w:t>
            </w:r>
          </w:p>
          <w:p w14:paraId="299D22DA"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Н. Әуесбаев</w:t>
            </w:r>
          </w:p>
          <w:p w14:paraId="0C4EBE98"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А. Сагандыкова</w:t>
            </w:r>
          </w:p>
          <w:p w14:paraId="43F285F1" w14:textId="77777777" w:rsidR="006E303F" w:rsidRPr="00265BAC" w:rsidRDefault="006E303F" w:rsidP="00265BAC">
            <w:pPr>
              <w:ind w:firstLine="284"/>
              <w:jc w:val="both"/>
              <w:rPr>
                <w:rFonts w:ascii="Times New Roman" w:hAnsi="Times New Roman" w:cs="Times New Roman"/>
                <w:sz w:val="24"/>
                <w:szCs w:val="24"/>
                <w:lang w:val="kk-KZ"/>
              </w:rPr>
            </w:pPr>
          </w:p>
          <w:p w14:paraId="4A093548"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Соттың заңды тұлғаны тіркеуді жарамсыз деп тануы есепке жатқызылатын қосылған құн салығының сомаларын есептен алып тастауға және КТС есептеу кезінде осы контрагентпен мәмілелер бойынша сомаларды шығыстардан алып тастауға дербес негіз боладыАзаматтық кодекстің 49-бабы, оның негізінде МКБ заңды тұлғаны тіркеуді жарамсыз деп тану туралы сотқа талап қою береді, заңды тұлғаны тарату негіздерін регламенттейтінін атап өткен жөн. Осылайша, заңды тұлғаны мәжбүрлеп таратудың заңнамалық реттелген тетігінің </w:t>
            </w:r>
            <w:r w:rsidRPr="00265BAC">
              <w:rPr>
                <w:rFonts w:ascii="Times New Roman" w:hAnsi="Times New Roman" w:cs="Times New Roman"/>
                <w:sz w:val="24"/>
                <w:szCs w:val="24"/>
                <w:lang w:val="kk-KZ"/>
              </w:rPr>
              <w:lastRenderedPageBreak/>
              <w:t xml:space="preserve">болмауына байланысты заңды тұлғаны тіркеуді жарамсыз деп тану арқылы тарату рәсімі ауыстырылады.  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 мүмкіндігін болғызбайды. Сонымен қатар, заңды тұлғаны тіркеуді жарамсыз деп тануға заңды тұлға директорының/құрылтайшысының осы заңды тұлғаның қаржы-шаруашылық қызметін жүзеге асыруға қатысы жоқ екендігі туралы өтініші ғана негіз болады, мұндай жағдайларда қажетті талқылау жүргізілмейді, мұндай өтініштің болуы салық органдары мен сот үшін заңды тұлғаны тіркеуді жарамсыз деп тануға жеткілікті негіз болып табылады. 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w:t>
            </w:r>
            <w:r w:rsidRPr="00265BAC">
              <w:rPr>
                <w:rFonts w:ascii="Times New Roman" w:hAnsi="Times New Roman" w:cs="Times New Roman"/>
                <w:sz w:val="24"/>
                <w:szCs w:val="24"/>
                <w:lang w:val="kk-KZ"/>
              </w:rPr>
              <w:lastRenderedPageBreak/>
              <w:t xml:space="preserve">танудың дербес негізі бола алмайды деп санаймыз. </w:t>
            </w:r>
          </w:p>
          <w:p w14:paraId="29ADEE19" w14:textId="77777777" w:rsidR="006E303F" w:rsidRPr="00265BAC" w:rsidRDefault="006E303F" w:rsidP="00265BAC">
            <w:pPr>
              <w:ind w:firstLine="284"/>
              <w:jc w:val="both"/>
              <w:rPr>
                <w:rFonts w:ascii="Times New Roman" w:hAnsi="Times New Roman" w:cs="Times New Roman"/>
                <w:sz w:val="24"/>
                <w:szCs w:val="24"/>
                <w:lang w:val="kk-KZ"/>
              </w:rPr>
            </w:pPr>
          </w:p>
        </w:tc>
        <w:tc>
          <w:tcPr>
            <w:tcW w:w="1700" w:type="dxa"/>
          </w:tcPr>
          <w:p w14:paraId="10940914" w14:textId="7909B3EB"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304AA7E6" w14:textId="77777777" w:rsidTr="00A6491F">
        <w:tc>
          <w:tcPr>
            <w:tcW w:w="709" w:type="dxa"/>
          </w:tcPr>
          <w:p w14:paraId="4DB83CB3"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057A0622" w14:textId="77777777" w:rsidR="006E303F" w:rsidRPr="00265BAC"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жобаның 280-бабының </w:t>
            </w:r>
          </w:p>
          <w:p w14:paraId="4C0AC52E" w14:textId="77777777" w:rsidR="006E303F" w:rsidRPr="00265BAC"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3) және </w:t>
            </w:r>
          </w:p>
          <w:p w14:paraId="2FFD7665" w14:textId="6FA946B7" w:rsidR="006E303F"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lang w:val="kk-KZ"/>
              </w:rPr>
              <w:t>4) тармақ-шалары</w:t>
            </w:r>
          </w:p>
        </w:tc>
        <w:tc>
          <w:tcPr>
            <w:tcW w:w="3828" w:type="dxa"/>
            <w:shd w:val="clear" w:color="auto" w:fill="auto"/>
          </w:tcPr>
          <w:p w14:paraId="72E3D176" w14:textId="77777777" w:rsidR="006E303F" w:rsidRPr="00265BAC" w:rsidRDefault="006E303F" w:rsidP="00265BAC">
            <w:pPr>
              <w:tabs>
                <w:tab w:val="left" w:pos="3720"/>
              </w:tabs>
              <w:ind w:firstLine="284"/>
              <w:contextualSpacing/>
              <w:jc w:val="both"/>
              <w:rPr>
                <w:rFonts w:ascii="Times New Roman" w:eastAsia="Calibri" w:hAnsi="Times New Roman" w:cs="Times New Roman"/>
                <w:b/>
                <w:sz w:val="24"/>
                <w:szCs w:val="24"/>
                <w:lang w:val="kk-KZ"/>
              </w:rPr>
            </w:pPr>
            <w:r w:rsidRPr="00265BAC">
              <w:rPr>
                <w:rFonts w:ascii="Times New Roman" w:eastAsia="Calibri" w:hAnsi="Times New Roman" w:cs="Times New Roman"/>
                <w:b/>
                <w:sz w:val="24"/>
                <w:szCs w:val="24"/>
                <w:lang w:val="kk-KZ"/>
              </w:rPr>
              <w:t>280-бап. Салық салу мақсатында ескерілген шығындардан (шығыстардан) алып тастауға жататын шығындар (шығыстар)</w:t>
            </w:r>
          </w:p>
          <w:p w14:paraId="28E792EE" w14:textId="77777777" w:rsidR="006E303F" w:rsidRPr="00265BAC" w:rsidRDefault="006E303F" w:rsidP="00265BAC">
            <w:pPr>
              <w:tabs>
                <w:tab w:val="left" w:pos="3720"/>
              </w:tabs>
              <w:ind w:firstLine="284"/>
              <w:contextualSpacing/>
              <w:jc w:val="both"/>
              <w:rPr>
                <w:rFonts w:ascii="Times New Roman" w:eastAsia="Calibri" w:hAnsi="Times New Roman" w:cs="Times New Roman"/>
                <w:b/>
                <w:sz w:val="24"/>
                <w:szCs w:val="24"/>
                <w:lang w:val="kk-KZ"/>
              </w:rPr>
            </w:pPr>
          </w:p>
          <w:p w14:paraId="56FC8010" w14:textId="77777777" w:rsidR="006E303F" w:rsidRPr="00265BAC" w:rsidRDefault="006E303F" w:rsidP="00265BAC">
            <w:pPr>
              <w:tabs>
                <w:tab w:val="left" w:pos="3720"/>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2FC9CA38" w14:textId="77777777" w:rsidR="006E303F" w:rsidRPr="00265BAC" w:rsidRDefault="006E303F" w:rsidP="00265BAC">
            <w:pPr>
              <w:tabs>
                <w:tab w:val="left" w:pos="3720"/>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w:t>
            </w:r>
          </w:p>
          <w:p w14:paraId="6B5F891A" w14:textId="77777777" w:rsidR="006E303F" w:rsidRPr="00265BAC" w:rsidRDefault="006E303F" w:rsidP="00265BAC">
            <w:pPr>
              <w:tabs>
                <w:tab w:val="left" w:pos="3720"/>
              </w:tabs>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 xml:space="preserve">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w:t>
            </w:r>
            <w:r w:rsidRPr="00265BAC">
              <w:rPr>
                <w:rFonts w:ascii="Times New Roman" w:eastAsia="Calibri" w:hAnsi="Times New Roman" w:cs="Times New Roman"/>
                <w:b/>
                <w:bCs/>
                <w:sz w:val="24"/>
                <w:szCs w:val="24"/>
                <w:lang w:val="kk-KZ"/>
              </w:rPr>
              <w:t>және (немесе) өзге де құжатта</w:t>
            </w:r>
            <w:r w:rsidRPr="00265BAC">
              <w:rPr>
                <w:rFonts w:ascii="Times New Roman" w:eastAsia="Calibri" w:hAnsi="Times New Roman" w:cs="Times New Roman"/>
                <w:sz w:val="24"/>
                <w:szCs w:val="24"/>
                <w:lang w:val="kk-KZ"/>
              </w:rPr>
              <w:t xml:space="preserve"> көрсетілген сома бойынша;</w:t>
            </w:r>
          </w:p>
          <w:p w14:paraId="554E9F5B" w14:textId="4B1BA494" w:rsidR="006E303F" w:rsidRPr="00265BAC" w:rsidRDefault="006E303F" w:rsidP="00265BAC">
            <w:pPr>
              <w:ind w:firstLine="284"/>
              <w:rPr>
                <w:rFonts w:ascii="Times New Roman" w:hAnsi="Times New Roman" w:cs="Times New Roman"/>
                <w:b/>
                <w:bCs/>
                <w:sz w:val="24"/>
                <w:szCs w:val="24"/>
                <w:lang w:val="kk-KZ"/>
              </w:rPr>
            </w:pPr>
            <w:r w:rsidRPr="00265BAC">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 жағдайларда шегерімдерден алып тастауға жатады</w:t>
            </w:r>
            <w:r w:rsidRPr="00265BAC">
              <w:rPr>
                <w:rFonts w:ascii="Times New Roman" w:hAnsi="Times New Roman" w:cs="Times New Roman"/>
                <w:b/>
                <w:bCs/>
                <w:sz w:val="24"/>
                <w:szCs w:val="24"/>
                <w:lang w:val="kk-KZ"/>
              </w:rPr>
              <w:t xml:space="preserve"> </w:t>
            </w:r>
          </w:p>
        </w:tc>
        <w:tc>
          <w:tcPr>
            <w:tcW w:w="4111" w:type="dxa"/>
            <w:shd w:val="clear" w:color="auto" w:fill="auto"/>
          </w:tcPr>
          <w:p w14:paraId="672255CE" w14:textId="77777777" w:rsidR="006E303F" w:rsidRPr="00265BAC" w:rsidRDefault="006E303F" w:rsidP="00265BAC">
            <w:pPr>
              <w:ind w:firstLine="284"/>
              <w:jc w:val="both"/>
              <w:rPr>
                <w:rFonts w:ascii="Times New Roman" w:hAnsi="Times New Roman" w:cs="Times New Roman"/>
                <w:bCs/>
                <w:sz w:val="24"/>
                <w:szCs w:val="24"/>
                <w:lang w:val="kk-KZ"/>
              </w:rPr>
            </w:pPr>
            <w:r w:rsidRPr="00265BAC">
              <w:rPr>
                <w:rFonts w:ascii="Times New Roman" w:hAnsi="Times New Roman" w:cs="Times New Roman"/>
                <w:b/>
                <w:bCs/>
                <w:sz w:val="24"/>
                <w:szCs w:val="24"/>
                <w:lang w:val="kk-KZ"/>
              </w:rPr>
              <w:t>жобаның 280-бабының 3) және 4) тармақшалары мынадай редакцияда жазылсын</w:t>
            </w:r>
            <w:r w:rsidRPr="00265BAC">
              <w:rPr>
                <w:rFonts w:ascii="Times New Roman" w:hAnsi="Times New Roman" w:cs="Times New Roman"/>
                <w:bCs/>
                <w:sz w:val="24"/>
                <w:szCs w:val="24"/>
                <w:lang w:val="kk-KZ"/>
              </w:rPr>
              <w:t>:</w:t>
            </w:r>
          </w:p>
          <w:p w14:paraId="2B42B45A" w14:textId="77777777" w:rsidR="006E303F" w:rsidRPr="00265BAC" w:rsidRDefault="006E303F" w:rsidP="00265BAC">
            <w:pPr>
              <w:ind w:firstLine="284"/>
              <w:jc w:val="both"/>
              <w:rPr>
                <w:rFonts w:ascii="Times New Roman" w:hAnsi="Times New Roman" w:cs="Times New Roman"/>
                <w:b/>
                <w:bCs/>
                <w:sz w:val="24"/>
                <w:szCs w:val="24"/>
                <w:lang w:val="kk-KZ"/>
              </w:rPr>
            </w:pPr>
          </w:p>
          <w:p w14:paraId="390DA57B" w14:textId="77777777" w:rsidR="006E303F" w:rsidRPr="00265BAC" w:rsidRDefault="006E303F" w:rsidP="00265BAC">
            <w:pPr>
              <w:ind w:firstLine="284"/>
              <w:jc w:val="both"/>
              <w:rPr>
                <w:rFonts w:ascii="Times New Roman" w:hAnsi="Times New Roman" w:cs="Times New Roman"/>
                <w:bCs/>
                <w:sz w:val="24"/>
                <w:szCs w:val="24"/>
                <w:lang w:val="kk-KZ"/>
              </w:rPr>
            </w:pPr>
            <w:r w:rsidRPr="00265BAC">
              <w:rPr>
                <w:rFonts w:ascii="Times New Roman" w:hAnsi="Times New Roman" w:cs="Times New Roman"/>
                <w:bCs/>
                <w:sz w:val="24"/>
                <w:szCs w:val="24"/>
                <w:lang w:val="kk-KZ"/>
              </w:rPr>
              <w:t xml:space="preserve">3) </w:t>
            </w:r>
            <w:r w:rsidRPr="00265BAC">
              <w:rPr>
                <w:rFonts w:ascii="Times New Roman" w:eastAsia="Calibri" w:hAnsi="Times New Roman" w:cs="Times New Roman"/>
                <w:sz w:val="24"/>
                <w:szCs w:val="24"/>
                <w:lang w:val="kk-KZ"/>
              </w:rPr>
              <w:t>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көрсетілген сома бойынша</w:t>
            </w:r>
            <w:r w:rsidRPr="00265BAC">
              <w:rPr>
                <w:rFonts w:ascii="Times New Roman" w:hAnsi="Times New Roman" w:cs="Times New Roman"/>
                <w:bCs/>
                <w:sz w:val="24"/>
                <w:szCs w:val="24"/>
                <w:lang w:val="kk-KZ"/>
              </w:rPr>
              <w:t>;</w:t>
            </w:r>
          </w:p>
          <w:p w14:paraId="5B922FC8" w14:textId="77777777" w:rsidR="006E303F" w:rsidRPr="00265BAC" w:rsidRDefault="006E303F" w:rsidP="00265BAC">
            <w:pPr>
              <w:ind w:firstLine="284"/>
              <w:jc w:val="both"/>
              <w:rPr>
                <w:rFonts w:ascii="Times New Roman" w:hAnsi="Times New Roman" w:cs="Times New Roman"/>
                <w:b/>
                <w:bCs/>
                <w:sz w:val="24"/>
                <w:szCs w:val="24"/>
                <w:lang w:val="kk-KZ"/>
              </w:rPr>
            </w:pPr>
          </w:p>
          <w:p w14:paraId="123FEC2B" w14:textId="77777777" w:rsidR="006E303F" w:rsidRPr="00265BAC" w:rsidRDefault="006E303F" w:rsidP="00265BAC">
            <w:pPr>
              <w:ind w:firstLine="284"/>
              <w:jc w:val="both"/>
              <w:rPr>
                <w:rFonts w:ascii="Times New Roman" w:hAnsi="Times New Roman" w:cs="Times New Roman"/>
                <w:b/>
                <w:bCs/>
                <w:sz w:val="24"/>
                <w:szCs w:val="24"/>
                <w:lang w:val="kk-KZ"/>
              </w:rPr>
            </w:pPr>
          </w:p>
          <w:p w14:paraId="3953DF4D" w14:textId="77777777" w:rsidR="006E303F" w:rsidRPr="00265BAC" w:rsidRDefault="006E303F" w:rsidP="00265BAC">
            <w:pPr>
              <w:ind w:firstLine="284"/>
              <w:jc w:val="both"/>
              <w:rPr>
                <w:rFonts w:ascii="Times New Roman" w:hAnsi="Times New Roman" w:cs="Times New Roman"/>
                <w:b/>
                <w:bCs/>
                <w:sz w:val="24"/>
                <w:szCs w:val="24"/>
                <w:lang w:val="kk-KZ"/>
              </w:rPr>
            </w:pPr>
          </w:p>
          <w:p w14:paraId="61AA50DB" w14:textId="77777777" w:rsidR="006E303F" w:rsidRPr="00265BAC" w:rsidRDefault="006E303F" w:rsidP="00265BAC">
            <w:pPr>
              <w:ind w:firstLine="284"/>
              <w:jc w:val="both"/>
              <w:rPr>
                <w:rFonts w:ascii="Times New Roman" w:hAnsi="Times New Roman" w:cs="Times New Roman"/>
                <w:b/>
                <w:bCs/>
                <w:sz w:val="24"/>
                <w:szCs w:val="24"/>
                <w:lang w:val="kk-KZ"/>
              </w:rPr>
            </w:pPr>
          </w:p>
          <w:p w14:paraId="7F147CBD" w14:textId="5DECD120" w:rsidR="006E303F" w:rsidRPr="00265BAC" w:rsidRDefault="006E303F" w:rsidP="00265BAC">
            <w:pPr>
              <w:ind w:firstLine="284"/>
              <w:jc w:val="both"/>
              <w:rPr>
                <w:rFonts w:ascii="Times New Roman" w:hAnsi="Times New Roman" w:cs="Times New Roman"/>
                <w:b/>
                <w:bCs/>
                <w:sz w:val="24"/>
                <w:szCs w:val="24"/>
                <w:lang w:val="kk-KZ"/>
              </w:rPr>
            </w:pPr>
            <w:r w:rsidRPr="00265BAC">
              <w:rPr>
                <w:rFonts w:ascii="Times New Roman" w:hAnsi="Times New Roman" w:cs="Times New Roman"/>
                <w:b/>
                <w:bCs/>
                <w:sz w:val="24"/>
                <w:szCs w:val="24"/>
                <w:lang w:val="kk-KZ"/>
              </w:rPr>
              <w:t xml:space="preserve">4) салық органының тауарларды іс жүзінде өткізбей, жұмыстарды орындамай және қызметтерді көрсетпей шот-фактураның үзінді-көшірмесін тану туралы шешіміне шағым бойынша заңды күшіне енген сот шешімінде белгіленген тауарларды іс жүзінде өткізбей, жұмыстарды орындамай және қызметтер көрсетпей жасалған операциялар бойынша шығыстар </w:t>
            </w:r>
            <w:r w:rsidRPr="00265BAC">
              <w:rPr>
                <w:rFonts w:ascii="Times New Roman" w:eastAsia="Calibri" w:hAnsi="Times New Roman" w:cs="Times New Roman"/>
                <w:sz w:val="24"/>
                <w:szCs w:val="24"/>
                <w:lang w:val="kk-KZ"/>
              </w:rPr>
              <w:lastRenderedPageBreak/>
              <w:t>шегерімдерден алып тастауға жатады</w:t>
            </w:r>
            <w:r w:rsidRPr="00265BAC">
              <w:rPr>
                <w:rFonts w:ascii="Times New Roman" w:hAnsi="Times New Roman" w:cs="Times New Roman"/>
                <w:b/>
                <w:bCs/>
                <w:sz w:val="24"/>
                <w:szCs w:val="24"/>
                <w:lang w:val="kk-KZ"/>
              </w:rPr>
              <w:t>.»;</w:t>
            </w:r>
          </w:p>
        </w:tc>
        <w:tc>
          <w:tcPr>
            <w:tcW w:w="3685" w:type="dxa"/>
            <w:shd w:val="clear" w:color="auto" w:fill="auto"/>
          </w:tcPr>
          <w:p w14:paraId="611FA438"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депутат</w:t>
            </w:r>
          </w:p>
          <w:p w14:paraId="15EBF241"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А. Перуашев</w:t>
            </w:r>
          </w:p>
          <w:p w14:paraId="17B96F66" w14:textId="77777777" w:rsidR="006E303F" w:rsidRPr="00265BAC" w:rsidRDefault="006E303F" w:rsidP="00265BAC">
            <w:pPr>
              <w:ind w:firstLine="284"/>
              <w:rPr>
                <w:rFonts w:ascii="Times New Roman" w:hAnsi="Times New Roman" w:cs="Times New Roman"/>
                <w:sz w:val="24"/>
                <w:szCs w:val="24"/>
                <w:lang w:val="kk-KZ"/>
              </w:rPr>
            </w:pPr>
          </w:p>
          <w:p w14:paraId="3FF34FF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bCs/>
                <w:sz w:val="24"/>
                <w:szCs w:val="24"/>
                <w:lang w:val="kk-KZ"/>
              </w:rPr>
              <w:t>Жобаның 280-бабы 3) тармақшасының редакциясы екіұшты және кең мағынаға ие, өйткені онда шот-фактурадан басқа "өзге құжаттар" туралы айтылады, осы өзге құжаттарда көрсетілген сома бойынша салық органы шығындардан алып тастауға, яғни осы сомалардан КТС-ты қосымша есептеуге құқылы</w:t>
            </w:r>
            <w:r w:rsidRPr="00265BAC">
              <w:rPr>
                <w:rFonts w:ascii="Times New Roman" w:hAnsi="Times New Roman" w:cs="Times New Roman"/>
                <w:sz w:val="24"/>
                <w:szCs w:val="24"/>
                <w:lang w:val="kk-KZ"/>
              </w:rPr>
              <w:t>.</w:t>
            </w:r>
          </w:p>
          <w:p w14:paraId="7450254D"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Сондықтан мұндай редакцияға жол беруге болмайды және "және (немесе) өзге де құжаттар" деген белгісіз ұғымдарды алып тастау керек.</w:t>
            </w:r>
          </w:p>
          <w:p w14:paraId="41B3E200"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Бұдан басқа, бұл жағдайда біз ҚР ҚК 216-бабында көзделген жұмыстарды іс жүзінде орындамай, қызметтер көрсетпей, тауарларды тиеп-жөнелтпей шот-фактураны жазып беру бойынша іс-әрекеттер жасау туралы айтып отырмыз, мұнда шот-фактурадан басқа құжаттарды жазып беру көзделмеген.</w:t>
            </w:r>
          </w:p>
          <w:p w14:paraId="2CF1EA8D" w14:textId="77777777" w:rsidR="006E303F" w:rsidRPr="00265BAC" w:rsidRDefault="006E303F" w:rsidP="00265BAC">
            <w:pPr>
              <w:ind w:firstLine="284"/>
              <w:rPr>
                <w:rFonts w:ascii="Times New Roman" w:hAnsi="Times New Roman" w:cs="Times New Roman"/>
                <w:sz w:val="24"/>
                <w:szCs w:val="24"/>
                <w:lang w:val="kk-KZ"/>
              </w:rPr>
            </w:pPr>
          </w:p>
          <w:p w14:paraId="57BFE0D0"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Жобаның 280-бабының 4) тармақшасы бойынша</w:t>
            </w:r>
          </w:p>
          <w:p w14:paraId="7720713D" w14:textId="77777777" w:rsidR="006E303F" w:rsidRPr="00265BAC" w:rsidRDefault="006E303F" w:rsidP="00265BAC">
            <w:pPr>
              <w:ind w:firstLine="284"/>
              <w:jc w:val="both"/>
              <w:rPr>
                <w:rFonts w:ascii="Times New Roman" w:hAnsi="Times New Roman" w:cs="Times New Roman"/>
                <w:bCs/>
                <w:sz w:val="24"/>
                <w:szCs w:val="24"/>
                <w:lang w:val="kk-KZ"/>
              </w:rPr>
            </w:pPr>
            <w:r w:rsidRPr="00265BAC">
              <w:rPr>
                <w:rFonts w:ascii="Times New Roman" w:hAnsi="Times New Roman" w:cs="Times New Roman"/>
                <w:bCs/>
                <w:sz w:val="24"/>
                <w:szCs w:val="24"/>
                <w:lang w:val="kk-KZ"/>
              </w:rPr>
              <w:t xml:space="preserve">Камералдық бақылау жүргізу және тауарларды іс жүзінде өткізбей, жұмыстарды орындамай және қызметтер көрсетпей шот-фактураның үзінді-көшірмесін тану туралы салық органының шешім шығаруы салық органдарының мәмілелерді азаматтық-құқықтық тәртіппен жарамсыз деп тану туралы талап-арыз беруін болғызбайды. </w:t>
            </w:r>
          </w:p>
          <w:p w14:paraId="32A51DA8" w14:textId="77777777" w:rsidR="006E303F" w:rsidRPr="00265BAC" w:rsidRDefault="006E303F" w:rsidP="00265BAC">
            <w:pPr>
              <w:ind w:firstLine="284"/>
              <w:jc w:val="both"/>
              <w:rPr>
                <w:rFonts w:ascii="Times New Roman" w:hAnsi="Times New Roman" w:cs="Times New Roman"/>
                <w:bCs/>
                <w:sz w:val="24"/>
                <w:szCs w:val="24"/>
                <w:lang w:val="kk-KZ"/>
              </w:rPr>
            </w:pPr>
            <w:r w:rsidRPr="00265BAC">
              <w:rPr>
                <w:rFonts w:ascii="Times New Roman" w:hAnsi="Times New Roman" w:cs="Times New Roman"/>
                <w:bCs/>
                <w:sz w:val="24"/>
                <w:szCs w:val="24"/>
                <w:lang w:val="kk-KZ"/>
              </w:rPr>
              <w:t>Сондықтан, бұл жағдайда салық органының тауарларды іс жүзінде өткізбей, жұмыстарды орындамай және қызметтерді көрсетпей шот-фактураның үзінді-көшірмесін тану туралы шешіміне шағым бойынша заңды күшіне енген сот шешімінде белгіленген тауарларды іс жүзінде өткізбей, жұмыстарды орындамай және қызметтерді көрсетпей жасалған операциялар бойынша шығыстар шегерімдерден алып тастауға жатады.</w:t>
            </w:r>
          </w:p>
          <w:p w14:paraId="1C8363B7" w14:textId="77777777" w:rsidR="006E303F" w:rsidRPr="00265BAC" w:rsidRDefault="006E303F" w:rsidP="00265BAC">
            <w:pPr>
              <w:ind w:firstLine="284"/>
              <w:rPr>
                <w:rFonts w:ascii="Times New Roman" w:hAnsi="Times New Roman" w:cs="Times New Roman"/>
                <w:sz w:val="24"/>
                <w:szCs w:val="24"/>
                <w:lang w:val="kk-KZ"/>
              </w:rPr>
            </w:pPr>
          </w:p>
        </w:tc>
        <w:tc>
          <w:tcPr>
            <w:tcW w:w="1700" w:type="dxa"/>
          </w:tcPr>
          <w:p w14:paraId="779528C9" w14:textId="0C759C79"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267ECBC0" w14:textId="77777777" w:rsidTr="008B7D82">
        <w:tc>
          <w:tcPr>
            <w:tcW w:w="709" w:type="dxa"/>
          </w:tcPr>
          <w:p w14:paraId="3B17E637"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46325CC0" w14:textId="77777777" w:rsidR="006E303F" w:rsidRPr="00265BAC"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жобаның 342-бабы </w:t>
            </w:r>
            <w:r w:rsidRPr="00265BAC">
              <w:rPr>
                <w:rFonts w:ascii="Times New Roman" w:hAnsi="Times New Roman" w:cs="Times New Roman"/>
                <w:sz w:val="24"/>
                <w:szCs w:val="24"/>
                <w:lang w:val="kk-KZ"/>
              </w:rPr>
              <w:lastRenderedPageBreak/>
              <w:t xml:space="preserve">3-тарма-ғының </w:t>
            </w:r>
          </w:p>
          <w:p w14:paraId="1EE7A6A5" w14:textId="151D1256" w:rsidR="006E303F" w:rsidRPr="000E728E"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5) тармақ-шасы</w:t>
            </w:r>
          </w:p>
        </w:tc>
        <w:tc>
          <w:tcPr>
            <w:tcW w:w="3828" w:type="dxa"/>
          </w:tcPr>
          <w:p w14:paraId="6032DCF2" w14:textId="77777777" w:rsidR="006E303F" w:rsidRPr="00265BAC" w:rsidRDefault="006E303F" w:rsidP="00265BAC">
            <w:pPr>
              <w:ind w:firstLine="284"/>
              <w:contextualSpacing/>
              <w:jc w:val="both"/>
              <w:rPr>
                <w:rFonts w:ascii="Times New Roman" w:hAnsi="Times New Roman" w:cs="Times New Roman"/>
                <w:bCs/>
                <w:sz w:val="24"/>
                <w:szCs w:val="24"/>
                <w:lang w:val="kk-KZ"/>
              </w:rPr>
            </w:pPr>
            <w:r w:rsidRPr="00265BAC">
              <w:rPr>
                <w:rFonts w:ascii="Times New Roman" w:eastAsia="Calibri" w:hAnsi="Times New Roman" w:cs="Times New Roman"/>
                <w:bCs/>
                <w:sz w:val="24"/>
                <w:szCs w:val="24"/>
                <w:lang w:val="kk-KZ"/>
              </w:rPr>
              <w:lastRenderedPageBreak/>
              <w:t>342-бап. Төлем көзінен салық салынатын кірістер</w:t>
            </w:r>
          </w:p>
          <w:p w14:paraId="1A5323FB" w14:textId="77777777" w:rsidR="006E303F" w:rsidRPr="00265BAC" w:rsidRDefault="006E303F" w:rsidP="00265BAC">
            <w:pPr>
              <w:ind w:firstLine="284"/>
              <w:contextualSpacing/>
              <w:jc w:val="both"/>
              <w:rPr>
                <w:rFonts w:ascii="Times New Roman" w:hAnsi="Times New Roman" w:cs="Times New Roman"/>
                <w:sz w:val="24"/>
                <w:szCs w:val="24"/>
                <w:lang w:val="kk-KZ"/>
              </w:rPr>
            </w:pPr>
          </w:p>
          <w:p w14:paraId="02981586" w14:textId="77777777" w:rsidR="006E303F" w:rsidRPr="00265BAC" w:rsidRDefault="006E303F" w:rsidP="00265BAC">
            <w:pPr>
              <w:shd w:val="clear" w:color="auto" w:fill="FFFFFF"/>
              <w:ind w:firstLine="284"/>
              <w:contextualSpacing/>
              <w:jc w:val="both"/>
              <w:textAlignment w:val="baseline"/>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w:t>
            </w:r>
          </w:p>
          <w:p w14:paraId="1F7E7825" w14:textId="77777777" w:rsidR="006E303F" w:rsidRPr="00265BAC" w:rsidRDefault="006E303F" w:rsidP="00265BAC">
            <w:pPr>
              <w:shd w:val="clear" w:color="auto" w:fill="FFFFFF"/>
              <w:ind w:firstLine="284"/>
              <w:contextualSpacing/>
              <w:jc w:val="both"/>
              <w:textAlignment w:val="baseline"/>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3. </w:t>
            </w:r>
            <w:r w:rsidRPr="00265BAC">
              <w:rPr>
                <w:rFonts w:ascii="Times New Roman" w:eastAsia="Calibri" w:hAnsi="Times New Roman" w:cs="Times New Roman"/>
                <w:sz w:val="24"/>
                <w:szCs w:val="24"/>
                <w:lang w:val="kk-KZ"/>
              </w:rPr>
              <w:t>Мыналар төлем көзінен салық салуға жатпайды</w:t>
            </w:r>
            <w:r w:rsidRPr="00265BAC">
              <w:rPr>
                <w:rFonts w:ascii="Times New Roman" w:hAnsi="Times New Roman" w:cs="Times New Roman"/>
                <w:sz w:val="24"/>
                <w:szCs w:val="24"/>
                <w:lang w:val="kk-KZ"/>
              </w:rPr>
              <w:t>:</w:t>
            </w:r>
          </w:p>
          <w:p w14:paraId="51D3DB57" w14:textId="77777777" w:rsidR="006E303F" w:rsidRPr="00265BAC" w:rsidRDefault="006E303F" w:rsidP="00265BAC">
            <w:pPr>
              <w:shd w:val="clear" w:color="auto" w:fill="FFFFFF"/>
              <w:ind w:firstLine="284"/>
              <w:contextualSpacing/>
              <w:jc w:val="both"/>
              <w:textAlignment w:val="baseline"/>
              <w:rPr>
                <w:rFonts w:ascii="Times New Roman" w:hAnsi="Times New Roman" w:cs="Times New Roman"/>
                <w:sz w:val="24"/>
                <w:szCs w:val="24"/>
                <w:lang w:val="kk-KZ"/>
              </w:rPr>
            </w:pPr>
            <w:r w:rsidRPr="00265BAC">
              <w:rPr>
                <w:rFonts w:ascii="Times New Roman" w:hAnsi="Times New Roman" w:cs="Times New Roman"/>
                <w:sz w:val="24"/>
                <w:szCs w:val="24"/>
                <w:lang w:val="kk-KZ"/>
              </w:rPr>
              <w:t>…</w:t>
            </w:r>
          </w:p>
          <w:p w14:paraId="4792766A" w14:textId="77777777" w:rsidR="006E303F" w:rsidRPr="00265BAC" w:rsidRDefault="006E303F" w:rsidP="00265BAC">
            <w:pPr>
              <w:shd w:val="clear" w:color="auto" w:fill="FFFFFF"/>
              <w:ind w:firstLine="284"/>
              <w:contextualSpacing/>
              <w:jc w:val="both"/>
              <w:textAlignment w:val="baseline"/>
              <w:rPr>
                <w:rFonts w:ascii="Times New Roman" w:hAnsi="Times New Roman" w:cs="Times New Roman"/>
                <w:b/>
                <w:bCs/>
                <w:sz w:val="24"/>
                <w:szCs w:val="24"/>
                <w:lang w:val="kk-KZ"/>
              </w:rPr>
            </w:pPr>
            <w:r w:rsidRPr="00265BAC">
              <w:rPr>
                <w:rFonts w:ascii="Times New Roman" w:hAnsi="Times New Roman" w:cs="Times New Roman"/>
                <w:b/>
                <w:bCs/>
                <w:sz w:val="24"/>
                <w:szCs w:val="24"/>
                <w:lang w:val="kk-KZ"/>
              </w:rPr>
              <w:t xml:space="preserve">5) </w:t>
            </w:r>
            <w:r w:rsidRPr="00265BAC">
              <w:rPr>
                <w:rFonts w:ascii="Times New Roman" w:eastAsia="Calibri" w:hAnsi="Times New Roman" w:cs="Times New Roman"/>
                <w:b/>
                <w:bCs/>
                <w:sz w:val="24"/>
                <w:szCs w:val="24"/>
                <w:lang w:val="kk-KZ"/>
              </w:rPr>
              <w:t>пайлық және акционерлік инвестициялық қорларға төленетін сыйақы</w:t>
            </w:r>
            <w:r w:rsidRPr="00265BAC">
              <w:rPr>
                <w:rFonts w:ascii="Times New Roman" w:hAnsi="Times New Roman" w:cs="Times New Roman"/>
                <w:b/>
                <w:bCs/>
                <w:sz w:val="24"/>
                <w:szCs w:val="24"/>
                <w:lang w:val="kk-KZ"/>
              </w:rPr>
              <w:t xml:space="preserve">, </w:t>
            </w:r>
          </w:p>
          <w:p w14:paraId="23C903CA" w14:textId="58D5AA3B" w:rsidR="006E303F" w:rsidRPr="00265BAC" w:rsidRDefault="006E303F" w:rsidP="00265BAC">
            <w:pPr>
              <w:pStyle w:val="TableParagraph"/>
              <w:ind w:left="0" w:firstLine="284"/>
              <w:jc w:val="both"/>
              <w:rPr>
                <w:sz w:val="24"/>
                <w:szCs w:val="24"/>
              </w:rPr>
            </w:pPr>
            <w:r w:rsidRPr="00265BAC">
              <w:rPr>
                <w:sz w:val="24"/>
                <w:szCs w:val="24"/>
                <w:lang w:val="kk-KZ"/>
              </w:rPr>
              <w:t>…</w:t>
            </w:r>
          </w:p>
        </w:tc>
        <w:tc>
          <w:tcPr>
            <w:tcW w:w="4111" w:type="dxa"/>
          </w:tcPr>
          <w:p w14:paraId="00352294" w14:textId="77777777" w:rsidR="006E303F" w:rsidRPr="00265BAC" w:rsidRDefault="006E303F" w:rsidP="00265BAC">
            <w:pPr>
              <w:tabs>
                <w:tab w:val="left" w:pos="3720"/>
              </w:tabs>
              <w:ind w:firstLine="284"/>
              <w:contextualSpacing/>
              <w:jc w:val="both"/>
              <w:rPr>
                <w:rFonts w:ascii="Times New Roman" w:eastAsia="Calibri" w:hAnsi="Times New Roman" w:cs="Times New Roman"/>
                <w:bCs/>
                <w:sz w:val="24"/>
                <w:szCs w:val="24"/>
                <w:lang w:val="kk-KZ"/>
              </w:rPr>
            </w:pPr>
            <w:r w:rsidRPr="00265BAC">
              <w:rPr>
                <w:rFonts w:ascii="Times New Roman" w:eastAsia="Calibri" w:hAnsi="Times New Roman" w:cs="Times New Roman"/>
                <w:bCs/>
                <w:sz w:val="24"/>
                <w:szCs w:val="24"/>
                <w:lang w:val="kk-KZ"/>
              </w:rPr>
              <w:lastRenderedPageBreak/>
              <w:t>жобаның 342-бабы 3-тармағының 5) тармақшасы мынадай редакцияда жазылсын:</w:t>
            </w:r>
          </w:p>
          <w:p w14:paraId="19A6C572" w14:textId="117C3254" w:rsidR="006E303F" w:rsidRPr="00265BAC" w:rsidRDefault="006E303F" w:rsidP="00265BAC">
            <w:pPr>
              <w:pStyle w:val="TableParagraph"/>
              <w:ind w:left="0" w:firstLine="284"/>
              <w:jc w:val="both"/>
              <w:rPr>
                <w:b/>
                <w:bCs/>
                <w:sz w:val="24"/>
                <w:szCs w:val="24"/>
                <w:lang w:val="kk-KZ"/>
              </w:rPr>
            </w:pPr>
            <w:r w:rsidRPr="00265BAC">
              <w:rPr>
                <w:rFonts w:eastAsia="Calibri"/>
                <w:bCs/>
                <w:sz w:val="24"/>
                <w:szCs w:val="24"/>
                <w:lang w:val="kk-KZ"/>
              </w:rPr>
              <w:lastRenderedPageBreak/>
              <w:t xml:space="preserve">«5) </w:t>
            </w:r>
            <w:r w:rsidRPr="00265BAC">
              <w:rPr>
                <w:rFonts w:eastAsia="Calibri"/>
                <w:b/>
                <w:sz w:val="24"/>
                <w:szCs w:val="24"/>
                <w:lang w:val="kk-KZ"/>
              </w:rPr>
              <w:t>«Астана» халықаралық қаржы орталығының қолданыстағы құқығына сәйкес</w:t>
            </w:r>
            <w:r w:rsidRPr="00265BAC">
              <w:rPr>
                <w:rFonts w:eastAsia="Calibri"/>
                <w:bCs/>
                <w:sz w:val="24"/>
                <w:szCs w:val="24"/>
                <w:lang w:val="kk-KZ"/>
              </w:rPr>
              <w:t xml:space="preserve"> тіркелген пайлық және акционерлік инвестициялық қорларға</w:t>
            </w:r>
            <w:r w:rsidRPr="00265BAC">
              <w:rPr>
                <w:rFonts w:eastAsia="Calibri"/>
                <w:b/>
                <w:sz w:val="24"/>
                <w:szCs w:val="24"/>
                <w:lang w:val="kk-KZ"/>
              </w:rPr>
              <w:t xml:space="preserve"> және инвестициялық қорларға төленетін сыйақы</w:t>
            </w:r>
            <w:r w:rsidRPr="00265BAC">
              <w:rPr>
                <w:sz w:val="24"/>
                <w:szCs w:val="24"/>
                <w:lang w:val="kk-KZ"/>
              </w:rPr>
              <w:t>.»;</w:t>
            </w:r>
          </w:p>
        </w:tc>
        <w:tc>
          <w:tcPr>
            <w:tcW w:w="3685" w:type="dxa"/>
          </w:tcPr>
          <w:p w14:paraId="6EA2ABEE" w14:textId="77777777" w:rsidR="006E303F" w:rsidRPr="00265BAC" w:rsidRDefault="006E303F" w:rsidP="00265BAC">
            <w:pPr>
              <w:pStyle w:val="TableParagraph"/>
              <w:ind w:left="0" w:firstLine="284"/>
              <w:jc w:val="center"/>
              <w:rPr>
                <w:rFonts w:eastAsiaTheme="minorHAnsi"/>
                <w:b/>
                <w:bCs/>
                <w:sz w:val="24"/>
                <w:szCs w:val="24"/>
                <w:lang w:val="kk-KZ"/>
              </w:rPr>
            </w:pPr>
            <w:r w:rsidRPr="00265BAC">
              <w:rPr>
                <w:rFonts w:eastAsiaTheme="minorHAnsi"/>
                <w:b/>
                <w:bCs/>
                <w:sz w:val="24"/>
                <w:szCs w:val="24"/>
                <w:lang w:val="kk-KZ"/>
              </w:rPr>
              <w:lastRenderedPageBreak/>
              <w:t>депутаттар</w:t>
            </w:r>
          </w:p>
          <w:p w14:paraId="71AABAE6" w14:textId="77777777" w:rsidR="006E303F" w:rsidRPr="00265BAC" w:rsidRDefault="006E303F" w:rsidP="00265BAC">
            <w:pPr>
              <w:pStyle w:val="TableParagraph"/>
              <w:ind w:left="0" w:firstLine="284"/>
              <w:jc w:val="center"/>
              <w:rPr>
                <w:rFonts w:eastAsiaTheme="minorHAnsi"/>
                <w:b/>
                <w:bCs/>
                <w:sz w:val="24"/>
                <w:szCs w:val="24"/>
                <w:lang w:val="kk-KZ"/>
              </w:rPr>
            </w:pPr>
            <w:r w:rsidRPr="00265BAC">
              <w:rPr>
                <w:rFonts w:eastAsiaTheme="minorHAnsi"/>
                <w:b/>
                <w:bCs/>
                <w:sz w:val="24"/>
                <w:szCs w:val="24"/>
                <w:lang w:val="kk-KZ"/>
              </w:rPr>
              <w:t>Н. Шаталов</w:t>
            </w:r>
          </w:p>
          <w:p w14:paraId="3DD10A0F" w14:textId="77777777" w:rsidR="006E303F" w:rsidRPr="00265BAC" w:rsidRDefault="006E303F" w:rsidP="00265BAC">
            <w:pPr>
              <w:pStyle w:val="TableParagraph"/>
              <w:ind w:left="0" w:firstLine="284"/>
              <w:jc w:val="center"/>
              <w:rPr>
                <w:rFonts w:eastAsiaTheme="minorHAnsi"/>
                <w:b/>
                <w:bCs/>
                <w:sz w:val="24"/>
                <w:szCs w:val="24"/>
                <w:lang w:val="kk-KZ"/>
              </w:rPr>
            </w:pPr>
            <w:r w:rsidRPr="00265BAC">
              <w:rPr>
                <w:rFonts w:eastAsiaTheme="minorHAnsi"/>
                <w:b/>
                <w:bCs/>
                <w:sz w:val="24"/>
                <w:szCs w:val="24"/>
                <w:lang w:val="kk-KZ"/>
              </w:rPr>
              <w:t>А. Қошмамбетов</w:t>
            </w:r>
          </w:p>
          <w:p w14:paraId="177BA8B5" w14:textId="77777777" w:rsidR="006E303F" w:rsidRPr="00265BAC" w:rsidRDefault="006E303F" w:rsidP="00265BAC">
            <w:pPr>
              <w:pStyle w:val="ad"/>
              <w:ind w:firstLine="284"/>
              <w:jc w:val="center"/>
              <w:rPr>
                <w:rFonts w:ascii="Times New Roman" w:eastAsiaTheme="minorHAnsi" w:hAnsi="Times New Roman" w:cs="Times New Roman"/>
                <w:sz w:val="24"/>
                <w:szCs w:val="24"/>
                <w:lang w:val="kk-KZ"/>
              </w:rPr>
            </w:pPr>
          </w:p>
          <w:p w14:paraId="651187BF" w14:textId="7E03F7A0" w:rsidR="006E303F" w:rsidRPr="00265BAC" w:rsidRDefault="006E303F" w:rsidP="00265BAC">
            <w:pPr>
              <w:pStyle w:val="ad"/>
              <w:ind w:firstLine="284"/>
              <w:jc w:val="both"/>
              <w:rPr>
                <w:rFonts w:ascii="Times New Roman" w:hAnsi="Times New Roman" w:cs="Times New Roman"/>
                <w:b/>
                <w:bCs/>
                <w:sz w:val="24"/>
                <w:szCs w:val="24"/>
                <w:lang w:val="kk-KZ"/>
              </w:rPr>
            </w:pPr>
            <w:r w:rsidRPr="00265BAC">
              <w:rPr>
                <w:rFonts w:ascii="Times New Roman" w:hAnsi="Times New Roman" w:cs="Times New Roman"/>
                <w:sz w:val="24"/>
                <w:szCs w:val="24"/>
                <w:lang w:val="kk-KZ"/>
              </w:rPr>
              <w:t>Бұл түзету реттеудегі төрелікті алып тастауға және инвестициялық қорлар үшін жеңілдіктерді олардың тіркелген жеріне қарамастан тең пайдалануға мүмкіндік береді.</w:t>
            </w:r>
          </w:p>
        </w:tc>
        <w:tc>
          <w:tcPr>
            <w:tcW w:w="1700" w:type="dxa"/>
          </w:tcPr>
          <w:p w14:paraId="6C918A98" w14:textId="75C45F99"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1EF71914" w14:textId="77777777" w:rsidTr="00FB0165">
        <w:tc>
          <w:tcPr>
            <w:tcW w:w="709" w:type="dxa"/>
          </w:tcPr>
          <w:p w14:paraId="695B5931"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A408362" w14:textId="77777777" w:rsidR="006E303F" w:rsidRPr="00265BAC"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жобаның 465-бабының жаңа 46) және </w:t>
            </w:r>
          </w:p>
          <w:p w14:paraId="7079A1D6" w14:textId="135F4E03" w:rsidR="006E303F" w:rsidRPr="000E728E" w:rsidRDefault="006E303F" w:rsidP="006E303F">
            <w:pPr>
              <w:jc w:val="center"/>
              <w:rPr>
                <w:rFonts w:ascii="Times New Roman" w:hAnsi="Times New Roman" w:cs="Times New Roman"/>
                <w:sz w:val="24"/>
                <w:szCs w:val="24"/>
                <w:lang w:val="kk-KZ"/>
              </w:rPr>
            </w:pPr>
            <w:r w:rsidRPr="00265BAC">
              <w:rPr>
                <w:rFonts w:ascii="Times New Roman" w:hAnsi="Times New Roman" w:cs="Times New Roman"/>
                <w:sz w:val="24"/>
                <w:szCs w:val="24"/>
                <w:lang w:val="kk-KZ"/>
              </w:rPr>
              <w:t>47) тармақ-шалары</w:t>
            </w:r>
          </w:p>
        </w:tc>
        <w:tc>
          <w:tcPr>
            <w:tcW w:w="3828" w:type="dxa"/>
            <w:tcBorders>
              <w:top w:val="single" w:sz="6" w:space="0" w:color="000000"/>
              <w:left w:val="single" w:sz="6" w:space="0" w:color="000000"/>
              <w:bottom w:val="single" w:sz="6" w:space="0" w:color="000000"/>
              <w:right w:val="single" w:sz="6" w:space="0" w:color="000000"/>
            </w:tcBorders>
          </w:tcPr>
          <w:p w14:paraId="5C44EAFC" w14:textId="77777777" w:rsidR="006E303F" w:rsidRPr="00265BAC" w:rsidRDefault="006E303F" w:rsidP="00265BAC">
            <w:pPr>
              <w:ind w:firstLine="284"/>
              <w:contextualSpacing/>
              <w:jc w:val="both"/>
              <w:rPr>
                <w:rFonts w:ascii="Times New Roman" w:eastAsia="Calibri" w:hAnsi="Times New Roman" w:cs="Times New Roman"/>
                <w:b/>
                <w:sz w:val="24"/>
                <w:szCs w:val="24"/>
                <w:lang w:val="kk-KZ"/>
              </w:rPr>
            </w:pPr>
            <w:r w:rsidRPr="00265BAC">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5AF7A0E2" w14:textId="77777777" w:rsidR="006E303F" w:rsidRPr="00265BAC" w:rsidRDefault="006E303F" w:rsidP="00265BAC">
            <w:pPr>
              <w:ind w:firstLine="284"/>
              <w:contextualSpacing/>
              <w:jc w:val="both"/>
              <w:rPr>
                <w:rFonts w:ascii="Times New Roman" w:eastAsia="Calibri" w:hAnsi="Times New Roman" w:cs="Times New Roman"/>
                <w:b/>
                <w:sz w:val="24"/>
                <w:szCs w:val="24"/>
                <w:lang w:val="kk-KZ"/>
              </w:rPr>
            </w:pPr>
          </w:p>
          <w:p w14:paraId="68E3E80C" w14:textId="77777777" w:rsidR="006E303F" w:rsidRPr="00265BAC" w:rsidRDefault="006E303F" w:rsidP="00265BAC">
            <w:pPr>
              <w:ind w:firstLine="284"/>
              <w:contextualSpacing/>
              <w:jc w:val="both"/>
              <w:rPr>
                <w:rFonts w:ascii="Times New Roman" w:eastAsia="Calibri" w:hAnsi="Times New Roman" w:cs="Times New Roman"/>
                <w:sz w:val="24"/>
                <w:szCs w:val="24"/>
                <w:lang w:val="kk-KZ"/>
              </w:rPr>
            </w:pPr>
            <w:r w:rsidRPr="00265BAC">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0A4A0E6C" w14:textId="77777777" w:rsidR="006E303F" w:rsidRPr="00265BAC" w:rsidRDefault="006E303F" w:rsidP="00265BAC">
            <w:pPr>
              <w:ind w:firstLine="284"/>
              <w:jc w:val="both"/>
              <w:rPr>
                <w:rFonts w:ascii="Times New Roman" w:hAnsi="Times New Roman" w:cs="Times New Roman"/>
                <w:sz w:val="24"/>
                <w:szCs w:val="24"/>
              </w:rPr>
            </w:pPr>
            <w:r w:rsidRPr="00265BAC">
              <w:rPr>
                <w:rFonts w:ascii="Times New Roman" w:hAnsi="Times New Roman" w:cs="Times New Roman"/>
                <w:sz w:val="24"/>
                <w:szCs w:val="24"/>
              </w:rPr>
              <w:t>…</w:t>
            </w:r>
          </w:p>
          <w:p w14:paraId="5617F497" w14:textId="77777777" w:rsidR="006E303F" w:rsidRPr="00265BAC" w:rsidRDefault="006E303F" w:rsidP="00265BAC">
            <w:pPr>
              <w:ind w:firstLine="284"/>
              <w:jc w:val="both"/>
              <w:rPr>
                <w:rFonts w:ascii="Times New Roman" w:eastAsia="Calibri" w:hAnsi="Times New Roman" w:cs="Times New Roman"/>
                <w:b/>
                <w:sz w:val="24"/>
                <w:szCs w:val="24"/>
              </w:rPr>
            </w:pPr>
            <w:r w:rsidRPr="00265BAC">
              <w:rPr>
                <w:rFonts w:ascii="Times New Roman" w:eastAsia="Calibri" w:hAnsi="Times New Roman" w:cs="Times New Roman"/>
                <w:b/>
                <w:sz w:val="24"/>
                <w:szCs w:val="24"/>
              </w:rPr>
              <w:t xml:space="preserve">46) </w:t>
            </w:r>
            <w:proofErr w:type="spellStart"/>
            <w:r w:rsidRPr="00265BAC">
              <w:rPr>
                <w:rFonts w:ascii="Times New Roman" w:eastAsia="Calibri" w:hAnsi="Times New Roman" w:cs="Times New Roman"/>
                <w:b/>
                <w:sz w:val="24"/>
                <w:szCs w:val="24"/>
              </w:rPr>
              <w:t>жоқ</w:t>
            </w:r>
            <w:proofErr w:type="spellEnd"/>
            <w:r w:rsidRPr="00265BAC">
              <w:rPr>
                <w:rFonts w:ascii="Times New Roman" w:eastAsia="Calibri" w:hAnsi="Times New Roman" w:cs="Times New Roman"/>
                <w:b/>
                <w:sz w:val="24"/>
                <w:szCs w:val="24"/>
              </w:rPr>
              <w:t>.</w:t>
            </w:r>
          </w:p>
          <w:p w14:paraId="700F16E6" w14:textId="77777777" w:rsidR="006E303F" w:rsidRPr="00265BAC" w:rsidRDefault="006E303F" w:rsidP="00265BAC">
            <w:pPr>
              <w:ind w:firstLine="284"/>
              <w:contextualSpacing/>
              <w:jc w:val="both"/>
              <w:rPr>
                <w:rFonts w:ascii="Times New Roman" w:eastAsia="Calibri" w:hAnsi="Times New Roman" w:cs="Times New Roman"/>
                <w:sz w:val="24"/>
                <w:szCs w:val="24"/>
              </w:rPr>
            </w:pPr>
          </w:p>
          <w:p w14:paraId="0DEE71CA" w14:textId="77777777" w:rsidR="006E303F" w:rsidRPr="00265BAC" w:rsidRDefault="006E303F" w:rsidP="00265BAC">
            <w:pPr>
              <w:ind w:firstLine="284"/>
              <w:contextualSpacing/>
              <w:jc w:val="both"/>
              <w:rPr>
                <w:rFonts w:ascii="Times New Roman" w:eastAsia="Calibri" w:hAnsi="Times New Roman" w:cs="Times New Roman"/>
                <w:sz w:val="24"/>
                <w:szCs w:val="24"/>
              </w:rPr>
            </w:pPr>
          </w:p>
          <w:p w14:paraId="0F900C28" w14:textId="77777777" w:rsidR="006E303F" w:rsidRPr="00265BAC" w:rsidRDefault="006E303F" w:rsidP="00265BAC">
            <w:pPr>
              <w:ind w:firstLine="284"/>
              <w:contextualSpacing/>
              <w:jc w:val="both"/>
              <w:rPr>
                <w:rFonts w:ascii="Times New Roman" w:eastAsia="Calibri" w:hAnsi="Times New Roman" w:cs="Times New Roman"/>
                <w:sz w:val="24"/>
                <w:szCs w:val="24"/>
              </w:rPr>
            </w:pPr>
          </w:p>
          <w:p w14:paraId="2D2D1041" w14:textId="77777777" w:rsidR="006E303F" w:rsidRPr="00265BAC" w:rsidRDefault="006E303F" w:rsidP="00265BAC">
            <w:pPr>
              <w:ind w:firstLine="284"/>
              <w:jc w:val="both"/>
              <w:rPr>
                <w:rFonts w:ascii="Times New Roman" w:hAnsi="Times New Roman" w:cs="Times New Roman"/>
                <w:sz w:val="24"/>
                <w:szCs w:val="24"/>
              </w:rPr>
            </w:pPr>
          </w:p>
        </w:tc>
        <w:tc>
          <w:tcPr>
            <w:tcW w:w="4111" w:type="dxa"/>
          </w:tcPr>
          <w:p w14:paraId="3C7B516D" w14:textId="77777777" w:rsidR="006E303F" w:rsidRPr="00265BAC" w:rsidRDefault="006E303F" w:rsidP="00265BAC">
            <w:pPr>
              <w:ind w:firstLine="284"/>
              <w:jc w:val="both"/>
              <w:rPr>
                <w:rFonts w:ascii="Times New Roman" w:hAnsi="Times New Roman" w:cs="Times New Roman"/>
                <w:bCs/>
                <w:sz w:val="24"/>
                <w:szCs w:val="24"/>
                <w:shd w:val="clear" w:color="auto" w:fill="FFFFFF"/>
                <w:lang w:val="kk-KZ"/>
              </w:rPr>
            </w:pPr>
            <w:r w:rsidRPr="00265BAC">
              <w:rPr>
                <w:rFonts w:ascii="Times New Roman" w:hAnsi="Times New Roman" w:cs="Times New Roman"/>
                <w:bCs/>
                <w:sz w:val="24"/>
                <w:szCs w:val="24"/>
                <w:shd w:val="clear" w:color="auto" w:fill="FFFFFF"/>
                <w:lang w:val="kk-KZ"/>
              </w:rPr>
              <w:t xml:space="preserve">жобаның 465-бабы мынадай мазмұндағы </w:t>
            </w:r>
            <w:r w:rsidRPr="00265BAC">
              <w:rPr>
                <w:rFonts w:ascii="Times New Roman" w:hAnsi="Times New Roman" w:cs="Times New Roman"/>
                <w:b/>
                <w:bCs/>
                <w:sz w:val="24"/>
                <w:szCs w:val="24"/>
                <w:shd w:val="clear" w:color="auto" w:fill="FFFFFF"/>
                <w:lang w:val="kk-KZ"/>
              </w:rPr>
              <w:t>46) тармақшамен</w:t>
            </w:r>
            <w:r w:rsidRPr="00265BAC">
              <w:rPr>
                <w:rFonts w:ascii="Times New Roman" w:hAnsi="Times New Roman" w:cs="Times New Roman"/>
                <w:bCs/>
                <w:sz w:val="24"/>
                <w:szCs w:val="24"/>
                <w:shd w:val="clear" w:color="auto" w:fill="FFFFFF"/>
                <w:lang w:val="kk-KZ"/>
              </w:rPr>
              <w:t xml:space="preserve"> толықтырылсын:</w:t>
            </w:r>
          </w:p>
          <w:p w14:paraId="75B00FB2" w14:textId="61EF89ED" w:rsidR="006E303F" w:rsidRPr="00265BAC" w:rsidRDefault="006E303F" w:rsidP="00265BAC">
            <w:pPr>
              <w:ind w:firstLine="284"/>
              <w:jc w:val="both"/>
              <w:rPr>
                <w:rFonts w:ascii="Times New Roman" w:hAnsi="Times New Roman" w:cs="Times New Roman"/>
                <w:bCs/>
                <w:sz w:val="24"/>
                <w:szCs w:val="24"/>
                <w:shd w:val="clear" w:color="auto" w:fill="FFFFFF"/>
                <w:lang w:val="kk-KZ"/>
              </w:rPr>
            </w:pPr>
            <w:r w:rsidRPr="00265BAC">
              <w:rPr>
                <w:rFonts w:ascii="Times New Roman" w:hAnsi="Times New Roman" w:cs="Times New Roman"/>
                <w:b/>
                <w:bCs/>
                <w:sz w:val="24"/>
                <w:szCs w:val="24"/>
                <w:shd w:val="clear" w:color="auto" w:fill="FFFFFF"/>
                <w:lang w:val="kk-KZ"/>
              </w:rPr>
              <w:t>«46) арнайы экономикалық және индустриялық аймақтар туралы заңнамада айқындалған қызметтің басым түрлеріне жататын Арнайы инвестициялық келісімшарт шеңберінде Қазақстан Республикасының аумағында нарыққа қатысушылар өндірген тауарларды, жұмыстарды, көрсетілетін қызметтерді өткізу жөніндегі айналымдар.</w:t>
            </w:r>
            <w:r w:rsidRPr="00265BAC">
              <w:rPr>
                <w:rFonts w:ascii="Times New Roman" w:eastAsia="Calibri" w:hAnsi="Times New Roman" w:cs="Times New Roman"/>
                <w:b/>
                <w:sz w:val="24"/>
                <w:szCs w:val="24"/>
                <w:lang w:val="kk-KZ"/>
              </w:rPr>
              <w:t>»;</w:t>
            </w:r>
          </w:p>
        </w:tc>
        <w:tc>
          <w:tcPr>
            <w:tcW w:w="3685" w:type="dxa"/>
          </w:tcPr>
          <w:p w14:paraId="2314E5D2" w14:textId="77777777" w:rsidR="006E303F" w:rsidRPr="00265BAC" w:rsidRDefault="006E303F" w:rsidP="00265BAC">
            <w:pPr>
              <w:keepNext/>
              <w:keepLines/>
              <w:shd w:val="clear" w:color="auto" w:fill="FFFFFF"/>
              <w:ind w:firstLine="284"/>
              <w:jc w:val="center"/>
              <w:textAlignment w:val="baseline"/>
              <w:outlineLvl w:val="2"/>
              <w:rPr>
                <w:rFonts w:ascii="Times New Roman" w:eastAsia="Times New Roman" w:hAnsi="Times New Roman" w:cs="Times New Roman"/>
                <w:b/>
                <w:bCs/>
                <w:sz w:val="24"/>
                <w:szCs w:val="24"/>
                <w:lang w:val="kk-KZ"/>
              </w:rPr>
            </w:pPr>
            <w:r w:rsidRPr="00265BAC">
              <w:rPr>
                <w:rFonts w:ascii="Times New Roman" w:eastAsia="Times New Roman" w:hAnsi="Times New Roman" w:cs="Times New Roman"/>
                <w:b/>
                <w:bCs/>
                <w:sz w:val="24"/>
                <w:szCs w:val="24"/>
                <w:lang w:val="kk-KZ"/>
              </w:rPr>
              <w:t>депутат</w:t>
            </w:r>
          </w:p>
          <w:p w14:paraId="73C167B4" w14:textId="77777777" w:rsidR="006E303F" w:rsidRPr="00265BAC" w:rsidRDefault="006E303F" w:rsidP="00265BAC">
            <w:pPr>
              <w:keepNext/>
              <w:keepLines/>
              <w:shd w:val="clear" w:color="auto" w:fill="FFFFFF"/>
              <w:ind w:firstLine="284"/>
              <w:jc w:val="center"/>
              <w:textAlignment w:val="baseline"/>
              <w:outlineLvl w:val="2"/>
              <w:rPr>
                <w:rFonts w:ascii="Times New Roman" w:eastAsia="Times New Roman" w:hAnsi="Times New Roman" w:cs="Times New Roman"/>
                <w:b/>
                <w:bCs/>
                <w:sz w:val="24"/>
                <w:szCs w:val="24"/>
                <w:lang w:val="kk-KZ"/>
              </w:rPr>
            </w:pPr>
            <w:r w:rsidRPr="00265BAC">
              <w:rPr>
                <w:rFonts w:ascii="Times New Roman" w:eastAsia="Times New Roman" w:hAnsi="Times New Roman" w:cs="Times New Roman"/>
                <w:b/>
                <w:bCs/>
                <w:sz w:val="24"/>
                <w:szCs w:val="24"/>
                <w:lang w:val="kk-KZ"/>
              </w:rPr>
              <w:t>А. Рау</w:t>
            </w:r>
          </w:p>
          <w:p w14:paraId="5DB449FE" w14:textId="77777777" w:rsidR="006E303F" w:rsidRPr="00265BAC" w:rsidRDefault="006E303F" w:rsidP="00265BAC">
            <w:pPr>
              <w:keepNext/>
              <w:keepLines/>
              <w:shd w:val="clear" w:color="auto" w:fill="FFFFFF"/>
              <w:ind w:firstLine="284"/>
              <w:jc w:val="both"/>
              <w:textAlignment w:val="baseline"/>
              <w:outlineLvl w:val="2"/>
              <w:rPr>
                <w:rFonts w:ascii="Times New Roman" w:eastAsia="Times New Roman" w:hAnsi="Times New Roman" w:cs="Times New Roman"/>
                <w:bCs/>
                <w:sz w:val="24"/>
                <w:szCs w:val="24"/>
                <w:lang w:val="kk-KZ"/>
              </w:rPr>
            </w:pPr>
          </w:p>
          <w:p w14:paraId="68877ACD" w14:textId="77777777" w:rsidR="006E303F" w:rsidRPr="00265BAC" w:rsidRDefault="006E303F" w:rsidP="00265BAC">
            <w:pPr>
              <w:keepNext/>
              <w:keepLines/>
              <w:shd w:val="clear" w:color="auto" w:fill="FFFFFF"/>
              <w:ind w:firstLine="284"/>
              <w:jc w:val="both"/>
              <w:textAlignment w:val="baseline"/>
              <w:outlineLvl w:val="2"/>
              <w:rPr>
                <w:rFonts w:ascii="Times New Roman" w:eastAsia="Times New Roman" w:hAnsi="Times New Roman" w:cs="Times New Roman"/>
                <w:bCs/>
                <w:sz w:val="24"/>
                <w:szCs w:val="24"/>
                <w:lang w:val="kk-KZ"/>
              </w:rPr>
            </w:pPr>
            <w:r w:rsidRPr="00265BAC">
              <w:rPr>
                <w:rFonts w:ascii="Times New Roman" w:eastAsia="Times New Roman" w:hAnsi="Times New Roman" w:cs="Times New Roman"/>
                <w:bCs/>
                <w:sz w:val="24"/>
                <w:szCs w:val="24"/>
                <w:lang w:val="kk-KZ"/>
              </w:rPr>
              <w:t xml:space="preserve">«Арнайы экономикалық және индустриялық аймақтар туралы» Қазақстан Республикасының Заңына сәйкес АЭА құрудың мақсаты инвестицияларды тарту және қызметтің басым түрлерін дамыту болып табылады. Салық кодексінің 465-бабын жаңа тармақшамен толықтыру инвестициялық тартымдылықты күшейтуге, отандық өндірісті дамытуды ынталандыруға және ішкі нарықта бәсекеге қабілеттілікті қамтамасыз етуге мүмкіндік береді. </w:t>
            </w:r>
          </w:p>
          <w:p w14:paraId="307EE909" w14:textId="77777777" w:rsidR="006E303F" w:rsidRPr="00265BAC" w:rsidRDefault="006E303F" w:rsidP="00265BAC">
            <w:pPr>
              <w:keepNext/>
              <w:keepLines/>
              <w:shd w:val="clear" w:color="auto" w:fill="FFFFFF"/>
              <w:ind w:firstLine="284"/>
              <w:jc w:val="both"/>
              <w:textAlignment w:val="baseline"/>
              <w:outlineLvl w:val="2"/>
              <w:rPr>
                <w:rFonts w:ascii="Times New Roman" w:eastAsia="Times New Roman" w:hAnsi="Times New Roman" w:cs="Times New Roman"/>
                <w:bCs/>
                <w:sz w:val="24"/>
                <w:szCs w:val="24"/>
                <w:lang w:val="kk-KZ"/>
              </w:rPr>
            </w:pPr>
            <w:r w:rsidRPr="00265BAC">
              <w:rPr>
                <w:rFonts w:ascii="Times New Roman" w:eastAsia="Times New Roman" w:hAnsi="Times New Roman" w:cs="Times New Roman"/>
                <w:bCs/>
                <w:sz w:val="24"/>
                <w:szCs w:val="24"/>
                <w:lang w:val="kk-KZ"/>
              </w:rPr>
              <w:t>Сондай-ақ арнайы инвестициялық келісімшарт және қызметтің басым түрлері шеңберінде ҚҚС-тан босатуды кеңейту отандық және импорттық өндірушілер арасындағы бәсекелестік теңгерімсіздіктерді жоюға, АЭА-ның инвестициялық тартымдылығын арттыруға және Қазақстан Республикасында қазіргі заманғы өндірістердің дамуын ынталандыруға мүмкіндік береді.</w:t>
            </w:r>
          </w:p>
          <w:p w14:paraId="0FBEBA97" w14:textId="77777777" w:rsidR="006E303F" w:rsidRPr="00265BAC" w:rsidRDefault="006E303F" w:rsidP="00265BAC">
            <w:pPr>
              <w:keepNext/>
              <w:keepLines/>
              <w:shd w:val="clear" w:color="auto" w:fill="FFFFFF"/>
              <w:ind w:firstLine="284"/>
              <w:jc w:val="both"/>
              <w:textAlignment w:val="baseline"/>
              <w:outlineLvl w:val="2"/>
              <w:rPr>
                <w:rFonts w:ascii="Times New Roman" w:eastAsia="Times New Roman" w:hAnsi="Times New Roman" w:cs="Times New Roman"/>
                <w:bCs/>
                <w:sz w:val="24"/>
                <w:szCs w:val="24"/>
                <w:lang w:val="kk-KZ"/>
              </w:rPr>
            </w:pPr>
            <w:r w:rsidRPr="00265BAC">
              <w:rPr>
                <w:rFonts w:ascii="Times New Roman" w:eastAsia="Times New Roman" w:hAnsi="Times New Roman" w:cs="Times New Roman"/>
                <w:bCs/>
                <w:sz w:val="24"/>
                <w:szCs w:val="24"/>
                <w:lang w:val="kk-KZ"/>
              </w:rPr>
              <w:t xml:space="preserve">Аталған санаттар үшін ҚҚС-тан босату салықтық </w:t>
            </w:r>
            <w:r w:rsidRPr="00265BAC">
              <w:rPr>
                <w:rFonts w:ascii="Times New Roman" w:eastAsia="Times New Roman" w:hAnsi="Times New Roman" w:cs="Times New Roman"/>
                <w:bCs/>
                <w:sz w:val="24"/>
                <w:szCs w:val="24"/>
                <w:lang w:val="kk-KZ"/>
              </w:rPr>
              <w:lastRenderedPageBreak/>
              <w:t>әкімшілендіруге байланысты бизнестің әкімшілік шығындарын азайтады, бұл жүйені ашық және тиімді етеді.</w:t>
            </w:r>
          </w:p>
          <w:p w14:paraId="1406CF48" w14:textId="2308EECD" w:rsidR="006E303F" w:rsidRPr="00265BAC" w:rsidRDefault="006E303F" w:rsidP="00265BAC">
            <w:pPr>
              <w:pStyle w:val="a4"/>
              <w:spacing w:before="0" w:beforeAutospacing="0" w:after="0" w:afterAutospacing="0"/>
              <w:ind w:firstLine="284"/>
              <w:jc w:val="both"/>
              <w:rPr>
                <w:b/>
                <w:bCs/>
                <w:shd w:val="clear" w:color="auto" w:fill="FFFFFF"/>
                <w:lang w:val="kk-KZ"/>
              </w:rPr>
            </w:pPr>
            <w:r w:rsidRPr="00265BAC">
              <w:rPr>
                <w:bCs/>
                <w:lang w:val="kk-KZ"/>
              </w:rPr>
              <w:t>Отандық өндірісті нығайту және оның бәсекеге қабілеттілігін арттыру жаңа жұмыс орындарын құруға, халықтың әл-ауқатын жақсартуға және экономиканың өсуі есебінен ұзақ мерзімді перспективада салық түсімдерін ұлғайтуға ықпал етеді.</w:t>
            </w:r>
          </w:p>
        </w:tc>
        <w:tc>
          <w:tcPr>
            <w:tcW w:w="1700" w:type="dxa"/>
          </w:tcPr>
          <w:p w14:paraId="644AA70A" w14:textId="1EAA220B"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265BAC" w14:paraId="343130E9" w14:textId="77777777" w:rsidTr="00C2120D">
        <w:tc>
          <w:tcPr>
            <w:tcW w:w="709" w:type="dxa"/>
          </w:tcPr>
          <w:p w14:paraId="0889E411" w14:textId="77777777" w:rsidR="006E303F" w:rsidRPr="000E728E" w:rsidRDefault="006E303F" w:rsidP="006E303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4E6474E2" w14:textId="77777777" w:rsidR="006E303F" w:rsidRPr="000E728E" w:rsidRDefault="006E303F" w:rsidP="006E303F">
            <w:pPr>
              <w:jc w:val="center"/>
              <w:rPr>
                <w:rFonts w:ascii="Times New Roman" w:hAnsi="Times New Roman" w:cs="Times New Roman"/>
                <w:sz w:val="24"/>
                <w:szCs w:val="24"/>
                <w:lang w:val="kk-KZ"/>
              </w:rPr>
            </w:pPr>
            <w:r w:rsidRPr="000E728E">
              <w:rPr>
                <w:rFonts w:ascii="Times New Roman" w:hAnsi="Times New Roman" w:cs="Times New Roman"/>
                <w:sz w:val="24"/>
                <w:szCs w:val="24"/>
                <w:lang w:val="kk-KZ"/>
              </w:rPr>
              <w:t>жобаның 474-бабы 1-тарма</w:t>
            </w:r>
            <w:r w:rsidRPr="00265BAC">
              <w:rPr>
                <w:rFonts w:ascii="Times New Roman" w:hAnsi="Times New Roman" w:cs="Times New Roman"/>
                <w:sz w:val="24"/>
                <w:szCs w:val="24"/>
                <w:lang w:val="kk-KZ"/>
              </w:rPr>
              <w:t>-</w:t>
            </w:r>
            <w:r w:rsidRPr="000E728E">
              <w:rPr>
                <w:rFonts w:ascii="Times New Roman" w:hAnsi="Times New Roman" w:cs="Times New Roman"/>
                <w:sz w:val="24"/>
                <w:szCs w:val="24"/>
                <w:lang w:val="kk-KZ"/>
              </w:rPr>
              <w:t xml:space="preserve">ғының </w:t>
            </w:r>
          </w:p>
          <w:p w14:paraId="2CFF24D0" w14:textId="7EE4E6A7" w:rsidR="006E303F" w:rsidRPr="000E728E" w:rsidRDefault="006E303F" w:rsidP="006E303F">
            <w:pPr>
              <w:jc w:val="center"/>
              <w:rPr>
                <w:rFonts w:ascii="Times New Roman" w:hAnsi="Times New Roman" w:cs="Times New Roman"/>
                <w:sz w:val="24"/>
                <w:szCs w:val="24"/>
                <w:lang w:val="kk-KZ"/>
              </w:rPr>
            </w:pPr>
            <w:r w:rsidRPr="000E728E">
              <w:rPr>
                <w:rFonts w:ascii="Times New Roman" w:hAnsi="Times New Roman" w:cs="Times New Roman"/>
                <w:sz w:val="24"/>
                <w:szCs w:val="24"/>
                <w:lang w:val="kk-KZ"/>
              </w:rPr>
              <w:t>2) тармақ</w:t>
            </w:r>
            <w:r w:rsidRPr="00265BAC">
              <w:rPr>
                <w:rFonts w:ascii="Times New Roman" w:hAnsi="Times New Roman" w:cs="Times New Roman"/>
                <w:sz w:val="24"/>
                <w:szCs w:val="24"/>
                <w:lang w:val="kk-KZ"/>
              </w:rPr>
              <w:t>-</w:t>
            </w:r>
            <w:r w:rsidRPr="000E728E">
              <w:rPr>
                <w:rFonts w:ascii="Times New Roman" w:hAnsi="Times New Roman" w:cs="Times New Roman"/>
                <w:sz w:val="24"/>
                <w:szCs w:val="24"/>
                <w:lang w:val="kk-KZ"/>
              </w:rPr>
              <w:t>шасы</w:t>
            </w:r>
          </w:p>
        </w:tc>
        <w:tc>
          <w:tcPr>
            <w:tcW w:w="3828" w:type="dxa"/>
            <w:shd w:val="clear" w:color="auto" w:fill="auto"/>
          </w:tcPr>
          <w:p w14:paraId="75C105A8" w14:textId="77777777" w:rsidR="006E303F" w:rsidRPr="000E728E" w:rsidRDefault="006E303F" w:rsidP="00265BAC">
            <w:pPr>
              <w:ind w:firstLine="284"/>
              <w:contextualSpacing/>
              <w:jc w:val="both"/>
              <w:rPr>
                <w:rFonts w:ascii="Times New Roman" w:hAnsi="Times New Roman" w:cs="Times New Roman"/>
                <w:b/>
                <w:sz w:val="24"/>
                <w:szCs w:val="24"/>
                <w:lang w:val="kk-KZ"/>
              </w:rPr>
            </w:pPr>
            <w:r w:rsidRPr="000E728E">
              <w:rPr>
                <w:rFonts w:ascii="Times New Roman" w:hAnsi="Times New Roman" w:cs="Times New Roman"/>
                <w:b/>
                <w:sz w:val="24"/>
                <w:szCs w:val="24"/>
                <w:lang w:val="kk-KZ"/>
              </w:rPr>
              <w:t>474-бап. Есепке жатқызылатын қосылған құн салығының сомасынан алып тастау</w:t>
            </w:r>
          </w:p>
          <w:p w14:paraId="0902FA1E" w14:textId="77777777" w:rsidR="006E303F" w:rsidRPr="000E728E" w:rsidRDefault="006E303F" w:rsidP="00265BAC">
            <w:pPr>
              <w:ind w:firstLine="284"/>
              <w:contextualSpacing/>
              <w:jc w:val="both"/>
              <w:rPr>
                <w:rFonts w:ascii="Times New Roman" w:hAnsi="Times New Roman" w:cs="Times New Roman"/>
                <w:sz w:val="24"/>
                <w:szCs w:val="24"/>
                <w:lang w:val="kk-KZ"/>
              </w:rPr>
            </w:pPr>
            <w:r w:rsidRPr="000E728E">
              <w:rPr>
                <w:rFonts w:ascii="Times New Roman" w:hAnsi="Times New Roman" w:cs="Times New Roman"/>
                <w:b/>
                <w:sz w:val="24"/>
                <w:szCs w:val="24"/>
                <w:lang w:val="kk-KZ"/>
              </w:rPr>
              <w:t xml:space="preserve">1. </w:t>
            </w:r>
            <w:r w:rsidRPr="000E728E">
              <w:rPr>
                <w:rFonts w:ascii="Times New Roman" w:hAnsi="Times New Roman" w:cs="Times New Roman"/>
                <w:sz w:val="24"/>
                <w:szCs w:val="24"/>
                <w:lang w:val="kk-KZ"/>
              </w:rPr>
              <w:t>Бұрын есепке жатқызылатын қосылған құн салығы деп танылған қосылған құн салығы мынадай жағдайларда алып тасталуға тиіс:</w:t>
            </w:r>
          </w:p>
          <w:p w14:paraId="5241FC95" w14:textId="77777777" w:rsidR="006E303F" w:rsidRPr="000E728E" w:rsidRDefault="006E303F" w:rsidP="00265BAC">
            <w:pPr>
              <w:ind w:firstLine="284"/>
              <w:contextualSpacing/>
              <w:jc w:val="both"/>
              <w:rPr>
                <w:rFonts w:ascii="Times New Roman" w:hAnsi="Times New Roman" w:cs="Times New Roman"/>
                <w:sz w:val="24"/>
                <w:szCs w:val="24"/>
                <w:lang w:val="kk-KZ"/>
              </w:rPr>
            </w:pPr>
            <w:r w:rsidRPr="000E728E">
              <w:rPr>
                <w:rFonts w:ascii="Times New Roman" w:hAnsi="Times New Roman" w:cs="Times New Roman"/>
                <w:sz w:val="24"/>
                <w:szCs w:val="24"/>
                <w:lang w:val="kk-KZ"/>
              </w:rPr>
              <w:t xml:space="preserve">1) шот-фактураны және (немесе) өзге де құжатты жазып беру жөніндегі әрекетті (әрекеттерді) сот дара кәсіпкерлік субъектісі іс жүзінде жұмыстарды орындамай, қызметтерді көрсетпей, тауарларды тиеп-жөнелтпей жасады (жасаған) деп таныған немесе қылмыстық қудалау органының сотқа дейінгі тергеп-тексеруді ақталмайтын негіздер бойынша тоқтату туралы </w:t>
            </w:r>
            <w:r w:rsidRPr="000E728E">
              <w:rPr>
                <w:rFonts w:ascii="Times New Roman" w:hAnsi="Times New Roman" w:cs="Times New Roman"/>
                <w:sz w:val="24"/>
                <w:szCs w:val="24"/>
                <w:lang w:val="kk-KZ"/>
              </w:rPr>
              <w:lastRenderedPageBreak/>
              <w:t>қаулысында осындай деп танылған мәміле (операция) бойынша;</w:t>
            </w:r>
          </w:p>
          <w:p w14:paraId="4883B5FF" w14:textId="77777777" w:rsidR="006E303F" w:rsidRPr="000E728E" w:rsidRDefault="006E303F" w:rsidP="00265BAC">
            <w:pPr>
              <w:ind w:firstLine="284"/>
              <w:contextualSpacing/>
              <w:jc w:val="both"/>
              <w:rPr>
                <w:rFonts w:ascii="Times New Roman" w:hAnsi="Times New Roman" w:cs="Times New Roman"/>
                <w:b/>
                <w:sz w:val="24"/>
                <w:szCs w:val="24"/>
                <w:lang w:val="kk-KZ"/>
              </w:rPr>
            </w:pPr>
            <w:r w:rsidRPr="000E728E">
              <w:rPr>
                <w:rFonts w:ascii="Times New Roman" w:hAnsi="Times New Roman" w:cs="Times New Roman"/>
                <w:b/>
                <w:sz w:val="24"/>
                <w:szCs w:val="24"/>
                <w:lang w:val="kk-KZ"/>
              </w:rPr>
              <w:t>2) соттың заңды күшіне енген шешімі негізінде жарамсыз деп танылған мәміле бойынша;</w:t>
            </w:r>
          </w:p>
          <w:p w14:paraId="7FE9D79E" w14:textId="77777777" w:rsidR="006E303F" w:rsidRPr="000E728E" w:rsidRDefault="006E303F" w:rsidP="00265BAC">
            <w:pPr>
              <w:ind w:firstLine="284"/>
              <w:contextualSpacing/>
              <w:jc w:val="both"/>
              <w:rPr>
                <w:rFonts w:ascii="Times New Roman" w:hAnsi="Times New Roman" w:cs="Times New Roman"/>
                <w:sz w:val="24"/>
                <w:szCs w:val="24"/>
                <w:lang w:val="kk-KZ"/>
              </w:rPr>
            </w:pPr>
            <w:r w:rsidRPr="000E728E">
              <w:rPr>
                <w:rFonts w:ascii="Times New Roman" w:hAnsi="Times New Roman" w:cs="Times New Roman"/>
                <w:sz w:val="24"/>
                <w:szCs w:val="24"/>
                <w:lang w:val="kk-KZ"/>
              </w:rPr>
              <w:t>3) қосылған құн салығын есепке жатқызу үшін негіз болып табылатын құжатта қате көрсетілген сома бөлігінде;</w:t>
            </w:r>
          </w:p>
          <w:p w14:paraId="7973027E" w14:textId="4901BC63" w:rsidR="006E303F" w:rsidRPr="00265BAC" w:rsidRDefault="006E303F" w:rsidP="00265BAC">
            <w:pPr>
              <w:ind w:firstLine="284"/>
              <w:contextualSpacing/>
              <w:jc w:val="both"/>
              <w:rPr>
                <w:rFonts w:ascii="Times New Roman" w:hAnsi="Times New Roman" w:cs="Times New Roman"/>
                <w:b/>
                <w:sz w:val="24"/>
                <w:szCs w:val="24"/>
              </w:rPr>
            </w:pPr>
            <w:r w:rsidRPr="00265BAC">
              <w:rPr>
                <w:rFonts w:ascii="Times New Roman" w:hAnsi="Times New Roman" w:cs="Times New Roman"/>
                <w:sz w:val="24"/>
                <w:szCs w:val="24"/>
              </w:rPr>
              <w:t>…</w:t>
            </w:r>
          </w:p>
        </w:tc>
        <w:tc>
          <w:tcPr>
            <w:tcW w:w="4111" w:type="dxa"/>
            <w:shd w:val="clear" w:color="auto" w:fill="auto"/>
          </w:tcPr>
          <w:p w14:paraId="62A502B2" w14:textId="77777777" w:rsidR="006E303F" w:rsidRPr="00265BAC" w:rsidRDefault="006E303F" w:rsidP="00265BAC">
            <w:pPr>
              <w:ind w:firstLine="284"/>
              <w:jc w:val="both"/>
              <w:rPr>
                <w:rFonts w:ascii="Times New Roman" w:hAnsi="Times New Roman" w:cs="Times New Roman"/>
                <w:b/>
                <w:sz w:val="24"/>
                <w:szCs w:val="24"/>
              </w:rPr>
            </w:pPr>
            <w:proofErr w:type="spellStart"/>
            <w:r w:rsidRPr="00265BAC">
              <w:rPr>
                <w:rFonts w:ascii="Times New Roman" w:hAnsi="Times New Roman" w:cs="Times New Roman"/>
                <w:sz w:val="24"/>
                <w:szCs w:val="24"/>
              </w:rPr>
              <w:lastRenderedPageBreak/>
              <w:t>жобаның</w:t>
            </w:r>
            <w:proofErr w:type="spellEnd"/>
            <w:r w:rsidRPr="00265BAC">
              <w:rPr>
                <w:rFonts w:ascii="Times New Roman" w:hAnsi="Times New Roman" w:cs="Times New Roman"/>
                <w:sz w:val="24"/>
                <w:szCs w:val="24"/>
              </w:rPr>
              <w:t xml:space="preserve"> 474-бабы 1-тармағының</w:t>
            </w:r>
            <w:r w:rsidRPr="00265BAC">
              <w:rPr>
                <w:rFonts w:ascii="Times New Roman" w:hAnsi="Times New Roman" w:cs="Times New Roman"/>
                <w:b/>
                <w:sz w:val="24"/>
                <w:szCs w:val="24"/>
              </w:rPr>
              <w:t xml:space="preserve"> 2) </w:t>
            </w:r>
            <w:proofErr w:type="spellStart"/>
            <w:r w:rsidRPr="00265BAC">
              <w:rPr>
                <w:rFonts w:ascii="Times New Roman" w:hAnsi="Times New Roman" w:cs="Times New Roman"/>
                <w:b/>
                <w:sz w:val="24"/>
                <w:szCs w:val="24"/>
              </w:rPr>
              <w:t>тармақшасы</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мынадай</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редакцияда</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жазылсын</w:t>
            </w:r>
            <w:proofErr w:type="spellEnd"/>
            <w:r w:rsidRPr="00265BAC">
              <w:rPr>
                <w:rFonts w:ascii="Times New Roman" w:hAnsi="Times New Roman" w:cs="Times New Roman"/>
                <w:b/>
                <w:sz w:val="24"/>
                <w:szCs w:val="24"/>
              </w:rPr>
              <w:t>:</w:t>
            </w:r>
          </w:p>
          <w:p w14:paraId="6F65539B" w14:textId="77777777" w:rsidR="006E303F" w:rsidRPr="00265BAC" w:rsidRDefault="006E303F" w:rsidP="00265BAC">
            <w:pPr>
              <w:ind w:firstLine="284"/>
              <w:jc w:val="both"/>
              <w:rPr>
                <w:rFonts w:ascii="Times New Roman" w:hAnsi="Times New Roman" w:cs="Times New Roman"/>
                <w:b/>
                <w:sz w:val="24"/>
                <w:szCs w:val="24"/>
              </w:rPr>
            </w:pPr>
          </w:p>
          <w:p w14:paraId="1D45658F"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«2) </w:t>
            </w:r>
            <w:proofErr w:type="spellStart"/>
            <w:r w:rsidRPr="00265BAC">
              <w:rPr>
                <w:rFonts w:ascii="Times New Roman" w:hAnsi="Times New Roman" w:cs="Times New Roman"/>
                <w:b/>
                <w:sz w:val="24"/>
                <w:szCs w:val="24"/>
              </w:rPr>
              <w:t>салық</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органының</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тауарларды</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іс</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жүзінде</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өткізбей</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жұмыстарды</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орындамай</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және</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қызметтер</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көрсетпей</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шот-фактураның</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үзіндісін</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тану</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туралы</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шешіміне</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шағым</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бойынша</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тауарларды</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іс</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жүзінде</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өткізбей</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жұмыстарды</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орындамай</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және</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заңды</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күшіне</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енген</w:t>
            </w:r>
            <w:proofErr w:type="spellEnd"/>
            <w:r w:rsidRPr="00265BAC">
              <w:rPr>
                <w:rFonts w:ascii="Times New Roman" w:hAnsi="Times New Roman" w:cs="Times New Roman"/>
                <w:b/>
                <w:sz w:val="24"/>
                <w:szCs w:val="24"/>
              </w:rPr>
              <w:t xml:space="preserve"> сот </w:t>
            </w:r>
            <w:proofErr w:type="spellStart"/>
            <w:r w:rsidRPr="00265BAC">
              <w:rPr>
                <w:rFonts w:ascii="Times New Roman" w:hAnsi="Times New Roman" w:cs="Times New Roman"/>
                <w:b/>
                <w:sz w:val="24"/>
                <w:szCs w:val="24"/>
              </w:rPr>
              <w:t>шешімінде</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белгіленген</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қызметтерді</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көрсетпей</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жасалған</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операциялар</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бойынша</w:t>
            </w:r>
            <w:proofErr w:type="spellEnd"/>
            <w:r w:rsidRPr="00265BAC">
              <w:rPr>
                <w:rFonts w:ascii="Times New Roman" w:hAnsi="Times New Roman" w:cs="Times New Roman"/>
                <w:b/>
                <w:sz w:val="24"/>
                <w:szCs w:val="24"/>
              </w:rPr>
              <w:t>»;</w:t>
            </w:r>
          </w:p>
          <w:p w14:paraId="43E49D4B" w14:textId="77777777" w:rsidR="006E303F" w:rsidRPr="00265BAC" w:rsidRDefault="006E303F" w:rsidP="00265BAC">
            <w:pPr>
              <w:ind w:firstLine="284"/>
              <w:rPr>
                <w:rFonts w:ascii="Times New Roman" w:hAnsi="Times New Roman" w:cs="Times New Roman"/>
                <w:b/>
                <w:sz w:val="24"/>
                <w:szCs w:val="24"/>
              </w:rPr>
            </w:pPr>
          </w:p>
        </w:tc>
        <w:tc>
          <w:tcPr>
            <w:tcW w:w="3685" w:type="dxa"/>
            <w:shd w:val="clear" w:color="auto" w:fill="auto"/>
          </w:tcPr>
          <w:p w14:paraId="1CE609B3" w14:textId="77777777" w:rsidR="006E303F" w:rsidRPr="00265BAC" w:rsidRDefault="006E303F" w:rsidP="00265BAC">
            <w:pPr>
              <w:ind w:firstLine="284"/>
              <w:jc w:val="center"/>
              <w:rPr>
                <w:rFonts w:ascii="Times New Roman" w:hAnsi="Times New Roman" w:cs="Times New Roman"/>
                <w:b/>
                <w:sz w:val="24"/>
                <w:szCs w:val="24"/>
              </w:rPr>
            </w:pPr>
            <w:r w:rsidRPr="00265BAC">
              <w:rPr>
                <w:rFonts w:ascii="Times New Roman" w:hAnsi="Times New Roman" w:cs="Times New Roman"/>
                <w:b/>
                <w:sz w:val="24"/>
                <w:szCs w:val="24"/>
              </w:rPr>
              <w:t>депутат</w:t>
            </w:r>
          </w:p>
          <w:p w14:paraId="400ED000" w14:textId="77777777" w:rsidR="006E303F" w:rsidRPr="00265BAC" w:rsidRDefault="006E303F" w:rsidP="00265BAC">
            <w:pPr>
              <w:ind w:firstLine="284"/>
              <w:jc w:val="center"/>
              <w:rPr>
                <w:rFonts w:ascii="Times New Roman" w:hAnsi="Times New Roman" w:cs="Times New Roman"/>
                <w:b/>
                <w:sz w:val="24"/>
                <w:szCs w:val="24"/>
              </w:rPr>
            </w:pPr>
            <w:r w:rsidRPr="00265BAC">
              <w:rPr>
                <w:rFonts w:ascii="Times New Roman" w:hAnsi="Times New Roman" w:cs="Times New Roman"/>
                <w:b/>
                <w:sz w:val="24"/>
                <w:szCs w:val="24"/>
              </w:rPr>
              <w:t xml:space="preserve">А. </w:t>
            </w:r>
            <w:proofErr w:type="spellStart"/>
            <w:r w:rsidRPr="00265BAC">
              <w:rPr>
                <w:rFonts w:ascii="Times New Roman" w:hAnsi="Times New Roman" w:cs="Times New Roman"/>
                <w:b/>
                <w:sz w:val="24"/>
                <w:szCs w:val="24"/>
              </w:rPr>
              <w:t>Перуашев</w:t>
            </w:r>
            <w:proofErr w:type="spellEnd"/>
          </w:p>
          <w:p w14:paraId="134E5DC7" w14:textId="77777777" w:rsidR="006E303F" w:rsidRPr="00265BAC" w:rsidRDefault="006E303F" w:rsidP="00265BAC">
            <w:pPr>
              <w:ind w:firstLine="284"/>
              <w:rPr>
                <w:rFonts w:ascii="Times New Roman" w:hAnsi="Times New Roman" w:cs="Times New Roman"/>
                <w:sz w:val="24"/>
                <w:szCs w:val="24"/>
              </w:rPr>
            </w:pPr>
          </w:p>
          <w:p w14:paraId="40706399" w14:textId="77777777" w:rsidR="006E303F" w:rsidRPr="00265BAC" w:rsidRDefault="006E303F" w:rsidP="00265BAC">
            <w:pPr>
              <w:ind w:firstLine="284"/>
              <w:jc w:val="both"/>
              <w:rPr>
                <w:rFonts w:ascii="Times New Roman" w:hAnsi="Times New Roman" w:cs="Times New Roman"/>
                <w:sz w:val="24"/>
                <w:szCs w:val="24"/>
              </w:rPr>
            </w:pPr>
            <w:proofErr w:type="spellStart"/>
            <w:r w:rsidRPr="00265BAC">
              <w:rPr>
                <w:rFonts w:ascii="Times New Roman" w:hAnsi="Times New Roman" w:cs="Times New Roman"/>
                <w:sz w:val="24"/>
                <w:szCs w:val="24"/>
              </w:rPr>
              <w:t>Тауарларды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іс</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жүзінде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өткізбей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жұмыстарды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орындамай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және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қызметтер</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көрсетпей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шот-фактураның</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үзіндісін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тану</w:t>
            </w:r>
            <w:proofErr w:type="spellEnd"/>
            <w:r w:rsidRPr="00265BAC">
              <w:rPr>
                <w:rFonts w:ascii="Times New Roman" w:hAnsi="Times New Roman" w:cs="Times New Roman"/>
                <w:sz w:val="24"/>
                <w:szCs w:val="24"/>
              </w:rPr>
              <w:t xml:space="preserve"> </w:t>
            </w:r>
            <w:proofErr w:type="spellStart"/>
            <w:proofErr w:type="gramStart"/>
            <w:r w:rsidRPr="00265BAC">
              <w:rPr>
                <w:rFonts w:ascii="Times New Roman" w:hAnsi="Times New Roman" w:cs="Times New Roman"/>
                <w:sz w:val="24"/>
                <w:szCs w:val="24"/>
              </w:rPr>
              <w:t>бойынша</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камералдық</w:t>
            </w:r>
            <w:proofErr w:type="spellEnd"/>
            <w:proofErr w:type="gram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бақылау</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жүргізу</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және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салық</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органының</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шешім</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шығаруы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салық</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органдарының</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мәмілелерді</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азаматтық-құқықтық</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тәртіппен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жарамсыз</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деп</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тану</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туралы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талап-арыз</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беруін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болдырмайды</w:t>
            </w:r>
            <w:proofErr w:type="spellEnd"/>
            <w:r w:rsidRPr="00265BAC">
              <w:rPr>
                <w:rFonts w:ascii="Times New Roman" w:hAnsi="Times New Roman" w:cs="Times New Roman"/>
                <w:sz w:val="24"/>
                <w:szCs w:val="24"/>
              </w:rPr>
              <w:t xml:space="preserve">. </w:t>
            </w:r>
          </w:p>
          <w:p w14:paraId="1C4F8AC7" w14:textId="32A9C949" w:rsidR="006E303F" w:rsidRPr="00265BAC" w:rsidRDefault="006E303F" w:rsidP="00265BAC">
            <w:pPr>
              <w:ind w:firstLine="284"/>
              <w:jc w:val="both"/>
              <w:rPr>
                <w:rFonts w:ascii="Times New Roman" w:hAnsi="Times New Roman" w:cs="Times New Roman"/>
                <w:sz w:val="24"/>
                <w:szCs w:val="24"/>
              </w:rPr>
            </w:pPr>
            <w:proofErr w:type="spellStart"/>
            <w:r w:rsidRPr="00265BAC">
              <w:rPr>
                <w:rFonts w:ascii="Times New Roman" w:hAnsi="Times New Roman" w:cs="Times New Roman"/>
                <w:sz w:val="24"/>
                <w:szCs w:val="24"/>
              </w:rPr>
              <w:t>Сондықтан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бұл</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жағдайда</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салық</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органының</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тауарларды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іс</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жүзінде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өткізбей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жұмыстарды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орындамай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және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қызметтер</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көрсетпей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шот-фактураның</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үзіндісін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тану</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туралы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шешіміне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lastRenderedPageBreak/>
              <w:t>шағым</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бойынша</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тауарларды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іс</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жүзінде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өткізбей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жұмыстарды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орындамай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және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заңды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күшіне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енген</w:t>
            </w:r>
            <w:proofErr w:type="spellEnd"/>
            <w:r w:rsidRPr="00265BAC">
              <w:rPr>
                <w:rFonts w:ascii="Times New Roman" w:hAnsi="Times New Roman" w:cs="Times New Roman"/>
                <w:sz w:val="24"/>
                <w:szCs w:val="24"/>
              </w:rPr>
              <w:t xml:space="preserve"> сот </w:t>
            </w:r>
            <w:proofErr w:type="spellStart"/>
            <w:r w:rsidRPr="00265BAC">
              <w:rPr>
                <w:rFonts w:ascii="Times New Roman" w:hAnsi="Times New Roman" w:cs="Times New Roman"/>
                <w:sz w:val="24"/>
                <w:szCs w:val="24"/>
              </w:rPr>
              <w:t>шешімінде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белгіленген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қызметтерді</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көрсетпей</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жасалған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операциялар</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бойынша</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шығыстар</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есептен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шығарылуға</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тиіс</w:t>
            </w:r>
            <w:proofErr w:type="spellEnd"/>
            <w:r w:rsidRPr="00265BAC">
              <w:rPr>
                <w:rFonts w:ascii="Times New Roman" w:hAnsi="Times New Roman" w:cs="Times New Roman"/>
                <w:sz w:val="24"/>
                <w:szCs w:val="24"/>
              </w:rPr>
              <w:t>.</w:t>
            </w:r>
          </w:p>
        </w:tc>
        <w:tc>
          <w:tcPr>
            <w:tcW w:w="1700" w:type="dxa"/>
          </w:tcPr>
          <w:p w14:paraId="328BB1CF" w14:textId="63AD49D9" w:rsidR="006E303F" w:rsidRPr="00265BAC" w:rsidRDefault="006E303F" w:rsidP="006E303F">
            <w:pPr>
              <w:widowControl w:val="0"/>
              <w:jc w:val="both"/>
              <w:rPr>
                <w:rFonts w:ascii="Times New Roman" w:eastAsia="Times New Roman" w:hAnsi="Times New Roman" w:cs="Times New Roman"/>
                <w:b/>
                <w:sz w:val="24"/>
                <w:szCs w:val="24"/>
                <w:lang w:eastAsia="ru-RU"/>
              </w:rPr>
            </w:pPr>
          </w:p>
        </w:tc>
      </w:tr>
      <w:tr w:rsidR="006E303F" w:rsidRPr="000E728E" w14:paraId="5627E863" w14:textId="77777777" w:rsidTr="00C92E05">
        <w:tc>
          <w:tcPr>
            <w:tcW w:w="709" w:type="dxa"/>
          </w:tcPr>
          <w:p w14:paraId="5E2E24E6" w14:textId="77777777" w:rsidR="006E303F" w:rsidRPr="00265BAC"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07C07C2D" w14:textId="77777777" w:rsidR="006E303F" w:rsidRPr="00265BAC" w:rsidRDefault="006E303F" w:rsidP="006E303F">
            <w:pPr>
              <w:jc w:val="center"/>
              <w:rPr>
                <w:rFonts w:ascii="Times New Roman" w:hAnsi="Times New Roman" w:cs="Times New Roman"/>
                <w:sz w:val="24"/>
                <w:szCs w:val="24"/>
              </w:rPr>
            </w:pPr>
            <w:proofErr w:type="spellStart"/>
            <w:r w:rsidRPr="00265BAC">
              <w:rPr>
                <w:rStyle w:val="ezkurwreuab5ozgtqnkl"/>
                <w:rFonts w:ascii="Times New Roman" w:hAnsi="Times New Roman" w:cs="Times New Roman"/>
                <w:sz w:val="24"/>
                <w:szCs w:val="24"/>
              </w:rPr>
              <w:t>жобаның</w:t>
            </w:r>
            <w:proofErr w:type="spellEnd"/>
            <w:r w:rsidRPr="00265BAC">
              <w:rPr>
                <w:rFonts w:ascii="Times New Roman" w:hAnsi="Times New Roman" w:cs="Times New Roman"/>
                <w:sz w:val="24"/>
                <w:szCs w:val="24"/>
              </w:rPr>
              <w:t xml:space="preserve"> </w:t>
            </w:r>
            <w:r w:rsidRPr="00265BAC">
              <w:rPr>
                <w:rStyle w:val="ezkurwreuab5ozgtqnkl"/>
                <w:rFonts w:ascii="Times New Roman" w:hAnsi="Times New Roman" w:cs="Times New Roman"/>
                <w:sz w:val="24"/>
                <w:szCs w:val="24"/>
              </w:rPr>
              <w:t>705</w:t>
            </w:r>
            <w:r w:rsidRPr="00265BAC">
              <w:rPr>
                <w:rFonts w:ascii="Times New Roman" w:hAnsi="Times New Roman" w:cs="Times New Roman"/>
                <w:sz w:val="24"/>
                <w:szCs w:val="24"/>
              </w:rPr>
              <w:t>-</w:t>
            </w:r>
            <w:r w:rsidRPr="00265BAC">
              <w:rPr>
                <w:rStyle w:val="ezkurwreuab5ozgtqnkl"/>
                <w:rFonts w:ascii="Times New Roman" w:hAnsi="Times New Roman" w:cs="Times New Roman"/>
                <w:sz w:val="24"/>
                <w:szCs w:val="24"/>
              </w:rPr>
              <w:t>бабы</w:t>
            </w:r>
            <w:r w:rsidRPr="00265BAC">
              <w:rPr>
                <w:rFonts w:ascii="Times New Roman" w:hAnsi="Times New Roman" w:cs="Times New Roman"/>
                <w:sz w:val="24"/>
                <w:szCs w:val="24"/>
              </w:rPr>
              <w:t xml:space="preserve"> </w:t>
            </w:r>
            <w:r w:rsidRPr="00265BAC">
              <w:rPr>
                <w:rStyle w:val="ezkurwreuab5ozgtqnkl"/>
                <w:rFonts w:ascii="Times New Roman" w:hAnsi="Times New Roman" w:cs="Times New Roman"/>
                <w:sz w:val="24"/>
                <w:szCs w:val="24"/>
              </w:rPr>
              <w:t>2</w:t>
            </w:r>
            <w:r w:rsidRPr="00265BAC">
              <w:rPr>
                <w:rFonts w:ascii="Times New Roman" w:hAnsi="Times New Roman" w:cs="Times New Roman"/>
                <w:sz w:val="24"/>
                <w:szCs w:val="24"/>
              </w:rPr>
              <w:t>-тарма</w:t>
            </w:r>
            <w:r w:rsidRPr="00265BAC">
              <w:rPr>
                <w:rFonts w:ascii="Times New Roman" w:hAnsi="Times New Roman" w:cs="Times New Roman"/>
                <w:sz w:val="24"/>
                <w:szCs w:val="24"/>
                <w:lang w:val="kk-KZ"/>
              </w:rPr>
              <w:t>-</w:t>
            </w:r>
            <w:proofErr w:type="spellStart"/>
            <w:r w:rsidRPr="00265BAC">
              <w:rPr>
                <w:rFonts w:ascii="Times New Roman" w:hAnsi="Times New Roman" w:cs="Times New Roman"/>
                <w:sz w:val="24"/>
                <w:szCs w:val="24"/>
              </w:rPr>
              <w:t>ғының</w:t>
            </w:r>
            <w:proofErr w:type="spellEnd"/>
            <w:r w:rsidRPr="00265BAC">
              <w:rPr>
                <w:rFonts w:ascii="Times New Roman" w:hAnsi="Times New Roman" w:cs="Times New Roman"/>
                <w:sz w:val="24"/>
                <w:szCs w:val="24"/>
              </w:rPr>
              <w:t xml:space="preserve"> </w:t>
            </w:r>
          </w:p>
          <w:p w14:paraId="2B4A659F" w14:textId="7E688D1B" w:rsidR="006E303F" w:rsidRPr="00265BAC" w:rsidRDefault="006E303F" w:rsidP="006E303F">
            <w:pPr>
              <w:jc w:val="center"/>
              <w:rPr>
                <w:rFonts w:ascii="Times New Roman" w:hAnsi="Times New Roman" w:cs="Times New Roman"/>
                <w:sz w:val="24"/>
                <w:szCs w:val="24"/>
              </w:rPr>
            </w:pPr>
            <w:r w:rsidRPr="00265BAC">
              <w:rPr>
                <w:rStyle w:val="ezkurwreuab5ozgtqnkl"/>
                <w:rFonts w:ascii="Times New Roman" w:hAnsi="Times New Roman" w:cs="Times New Roman"/>
                <w:sz w:val="24"/>
                <w:szCs w:val="24"/>
              </w:rPr>
              <w:t>4)</w:t>
            </w:r>
            <w:r w:rsidRPr="00265BAC">
              <w:rPr>
                <w:rFonts w:ascii="Times New Roman" w:hAnsi="Times New Roman" w:cs="Times New Roman"/>
                <w:sz w:val="24"/>
                <w:szCs w:val="24"/>
              </w:rPr>
              <w:t xml:space="preserve"> </w:t>
            </w:r>
            <w:proofErr w:type="spellStart"/>
            <w:r w:rsidRPr="00265BAC">
              <w:rPr>
                <w:rStyle w:val="ezkurwreuab5ozgtqnkl"/>
                <w:rFonts w:ascii="Times New Roman" w:hAnsi="Times New Roman" w:cs="Times New Roman"/>
                <w:sz w:val="24"/>
                <w:szCs w:val="24"/>
              </w:rPr>
              <w:t>тармақ</w:t>
            </w:r>
            <w:proofErr w:type="spellEnd"/>
            <w:r w:rsidRPr="00265BAC">
              <w:rPr>
                <w:rStyle w:val="ezkurwreuab5ozgtqnkl"/>
                <w:rFonts w:ascii="Times New Roman" w:hAnsi="Times New Roman" w:cs="Times New Roman"/>
                <w:sz w:val="24"/>
                <w:szCs w:val="24"/>
                <w:lang w:val="kk-KZ"/>
              </w:rPr>
              <w:t>-</w:t>
            </w:r>
            <w:proofErr w:type="spellStart"/>
            <w:r w:rsidRPr="00265BAC">
              <w:rPr>
                <w:rStyle w:val="ezkurwreuab5ozgtqnkl"/>
                <w:rFonts w:ascii="Times New Roman" w:hAnsi="Times New Roman" w:cs="Times New Roman"/>
                <w:sz w:val="24"/>
                <w:szCs w:val="24"/>
              </w:rPr>
              <w:t>шасы</w:t>
            </w:r>
            <w:proofErr w:type="spellEnd"/>
          </w:p>
        </w:tc>
        <w:tc>
          <w:tcPr>
            <w:tcW w:w="3828" w:type="dxa"/>
            <w:tcBorders>
              <w:top w:val="single" w:sz="6" w:space="0" w:color="000000"/>
              <w:left w:val="single" w:sz="6" w:space="0" w:color="000000"/>
              <w:bottom w:val="single" w:sz="6" w:space="0" w:color="000000"/>
              <w:right w:val="single" w:sz="6" w:space="0" w:color="000000"/>
            </w:tcBorders>
          </w:tcPr>
          <w:p w14:paraId="68D3B1DE"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 xml:space="preserve">76-ТАРАУ.  Өзін-өзі жұмыспен қамтығандар үшін </w:t>
            </w:r>
            <w:bookmarkStart w:id="1" w:name="_Hlk175689147"/>
            <w:r w:rsidRPr="00265BAC">
              <w:rPr>
                <w:rFonts w:ascii="Times New Roman" w:eastAsia="Times New Roman" w:hAnsi="Times New Roman" w:cs="Times New Roman"/>
                <w:b/>
                <w:bCs/>
                <w:sz w:val="24"/>
                <w:szCs w:val="24"/>
                <w:lang w:val="kk-KZ" w:eastAsia="ru-RU"/>
              </w:rPr>
              <w:t>арнаулы салық режимі</w:t>
            </w:r>
          </w:p>
          <w:bookmarkEnd w:id="1"/>
          <w:p w14:paraId="1C5B7109"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p>
          <w:p w14:paraId="7B0C2282"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705-бап. Жалпы ережелер</w:t>
            </w:r>
          </w:p>
          <w:p w14:paraId="1B94D6EE" w14:textId="77777777" w:rsidR="006E303F" w:rsidRPr="00265BAC" w:rsidRDefault="006E303F" w:rsidP="00265BAC">
            <w:pPr>
              <w:ind w:firstLine="284"/>
              <w:contextualSpacing/>
              <w:jc w:val="both"/>
              <w:rPr>
                <w:rFonts w:ascii="Times New Roman" w:hAnsi="Times New Roman" w:cs="Times New Roman"/>
                <w:b/>
                <w:sz w:val="24"/>
                <w:szCs w:val="24"/>
                <w:lang w:val="kk-KZ"/>
              </w:rPr>
            </w:pPr>
          </w:p>
          <w:p w14:paraId="38062C1F" w14:textId="77777777" w:rsidR="006E303F" w:rsidRPr="00265BAC" w:rsidRDefault="006E303F" w:rsidP="00265BAC">
            <w:pPr>
              <w:pStyle w:val="pj"/>
              <w:ind w:firstLine="284"/>
              <w:contextualSpacing/>
              <w:rPr>
                <w:rStyle w:val="s0"/>
                <w:lang w:val="kk-KZ"/>
              </w:rPr>
            </w:pPr>
            <w:r w:rsidRPr="00265BAC">
              <w:rPr>
                <w:rStyle w:val="s0"/>
                <w:rFonts w:eastAsiaTheme="minorHAnsi"/>
                <w:lang w:val="kk-KZ" w:eastAsia="en-US"/>
              </w:rPr>
              <w:t xml:space="preserve">1. </w:t>
            </w:r>
            <w:r w:rsidRPr="00265BAC">
              <w:rPr>
                <w:rStyle w:val="s0"/>
                <w:lang w:val="kk-KZ"/>
              </w:rPr>
              <w:t>Өзін-өзі жұмыспен қамтығандар үшін арнаулы салық режимін ө</w:t>
            </w:r>
            <w:r w:rsidRPr="00265BAC">
              <w:rPr>
                <w:lang w:val="kk-KZ"/>
              </w:rPr>
              <w:t xml:space="preserve">зін-өзі жұмыспен қамтығандар </w:t>
            </w:r>
            <w:r w:rsidRPr="00265BAC">
              <w:rPr>
                <w:rStyle w:val="s0"/>
                <w:lang w:val="kk-KZ"/>
              </w:rPr>
              <w:t xml:space="preserve">арнаулы салық режимін </w:t>
            </w:r>
            <w:r w:rsidRPr="00265BAC">
              <w:rPr>
                <w:lang w:val="kk-KZ"/>
              </w:rPr>
              <w:t>қолдану тәртібі мен шарттары сақталған кезде қолдануға құқылы.</w:t>
            </w:r>
          </w:p>
          <w:p w14:paraId="5FD77BEC" w14:textId="77777777" w:rsidR="006E303F" w:rsidRPr="00265BAC" w:rsidRDefault="006E303F" w:rsidP="00265BAC">
            <w:pPr>
              <w:pStyle w:val="pj"/>
              <w:ind w:firstLine="284"/>
              <w:contextualSpacing/>
              <w:rPr>
                <w:lang w:val="kk-KZ"/>
              </w:rPr>
            </w:pPr>
            <w:r w:rsidRPr="00265BAC">
              <w:rPr>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14:paraId="68BA04B1" w14:textId="77777777" w:rsidR="006E303F" w:rsidRPr="00265BAC" w:rsidRDefault="006E303F" w:rsidP="00265BAC">
            <w:pPr>
              <w:pStyle w:val="pj"/>
              <w:ind w:firstLine="284"/>
              <w:contextualSpacing/>
              <w:rPr>
                <w:lang w:val="kk-KZ"/>
              </w:rPr>
            </w:pPr>
            <w:r w:rsidRPr="00265BAC">
              <w:rPr>
                <w:lang w:val="kk-KZ"/>
              </w:rPr>
              <w:t xml:space="preserve">1) дара кәсіпкерлер болып табылмайтындар; </w:t>
            </w:r>
          </w:p>
          <w:p w14:paraId="4352F316" w14:textId="77777777" w:rsidR="006E303F" w:rsidRPr="00265BAC" w:rsidRDefault="006E303F" w:rsidP="00265BAC">
            <w:pPr>
              <w:pStyle w:val="pj"/>
              <w:ind w:firstLine="284"/>
              <w:contextualSpacing/>
              <w:rPr>
                <w:lang w:val="kk-KZ"/>
              </w:rPr>
            </w:pPr>
            <w:r w:rsidRPr="00265BAC">
              <w:rPr>
                <w:lang w:val="kk-KZ"/>
              </w:rPr>
              <w:t xml:space="preserve">2) жұмыскерлердің еңбегін пайдаланбайтын; </w:t>
            </w:r>
          </w:p>
          <w:p w14:paraId="60446556" w14:textId="77777777" w:rsidR="006E303F" w:rsidRPr="00265BAC" w:rsidRDefault="006E303F" w:rsidP="00265BAC">
            <w:pPr>
              <w:pStyle w:val="pj"/>
              <w:ind w:firstLine="284"/>
              <w:contextualSpacing/>
              <w:rPr>
                <w:lang w:val="kk-KZ"/>
              </w:rPr>
            </w:pPr>
            <w:r w:rsidRPr="00265BAC">
              <w:rPr>
                <w:lang w:val="kk-KZ"/>
              </w:rPr>
              <w:lastRenderedPageBreak/>
              <w:t xml:space="preserve">3) күнтізбелік айдағы табыс – тиісті қаржы жылының 1 қаңтарында қолданыста болатын айлық есептік көрсеткіштің 4080 еселенген мөлшерінен аспайды; </w:t>
            </w:r>
          </w:p>
          <w:p w14:paraId="3AF085FC" w14:textId="77777777" w:rsidR="006E303F" w:rsidRPr="00265BAC" w:rsidRDefault="006E303F" w:rsidP="00265BAC">
            <w:pPr>
              <w:pStyle w:val="pj"/>
              <w:ind w:firstLine="284"/>
              <w:contextualSpacing/>
              <w:rPr>
                <w:b/>
                <w:lang w:val="kk-KZ"/>
              </w:rPr>
            </w:pPr>
            <w:r w:rsidRPr="00265BAC">
              <w:rPr>
                <w:b/>
                <w:lang w:val="kk-KZ"/>
              </w:rPr>
              <w:t xml:space="preserve">4) </w:t>
            </w:r>
            <w:r w:rsidRPr="00265BAC">
              <w:rPr>
                <w:rStyle w:val="s0"/>
                <w:b/>
                <w:lang w:val="kk-KZ"/>
              </w:rPr>
              <w:t xml:space="preserve">арнаулы салық режимін </w:t>
            </w:r>
            <w:r w:rsidRPr="00265BAC">
              <w:rPr>
                <w:b/>
                <w:lang w:val="kk-KZ"/>
              </w:rPr>
              <w:t>қолдануға рұқсат етілген қызмет түрлерінің мынадай тізімінен қызметті жүзеге асыратын:</w:t>
            </w:r>
          </w:p>
          <w:p w14:paraId="3850E40C" w14:textId="77777777" w:rsidR="006E303F" w:rsidRPr="00265BAC" w:rsidRDefault="006E303F" w:rsidP="00265BAC">
            <w:pPr>
              <w:pStyle w:val="pj"/>
              <w:ind w:firstLine="284"/>
              <w:contextualSpacing/>
              <w:rPr>
                <w:rStyle w:val="s0"/>
                <w:b/>
                <w:lang w:val="kk-KZ"/>
              </w:rPr>
            </w:pPr>
            <w:r w:rsidRPr="00265BAC">
              <w:rPr>
                <w:rStyle w:val="s0"/>
                <w:b/>
                <w:lang w:val="kk-KZ"/>
              </w:rPr>
              <w:t>сылақ жұмыстары;</w:t>
            </w:r>
          </w:p>
          <w:p w14:paraId="12496F7D" w14:textId="77777777" w:rsidR="006E303F" w:rsidRPr="00265BAC" w:rsidRDefault="006E303F" w:rsidP="00265BAC">
            <w:pPr>
              <w:pStyle w:val="pj"/>
              <w:ind w:firstLine="284"/>
              <w:contextualSpacing/>
              <w:rPr>
                <w:rStyle w:val="s0"/>
                <w:b/>
                <w:lang w:val="kk-KZ"/>
              </w:rPr>
            </w:pPr>
            <w:r w:rsidRPr="00265BAC">
              <w:rPr>
                <w:rStyle w:val="s0"/>
                <w:b/>
                <w:lang w:val="kk-KZ"/>
              </w:rPr>
              <w:t>ағаш ұсталығы мен ағаш шеберлігі жұмыстары;</w:t>
            </w:r>
          </w:p>
          <w:p w14:paraId="2646BAB2" w14:textId="77777777" w:rsidR="006E303F" w:rsidRPr="00265BAC" w:rsidRDefault="006E303F" w:rsidP="00265BAC">
            <w:pPr>
              <w:pStyle w:val="pj"/>
              <w:ind w:firstLine="284"/>
              <w:contextualSpacing/>
              <w:rPr>
                <w:rStyle w:val="s0"/>
                <w:b/>
                <w:lang w:val="kk-KZ"/>
              </w:rPr>
            </w:pPr>
            <w:r w:rsidRPr="00265BAC">
              <w:rPr>
                <w:rStyle w:val="s0"/>
                <w:b/>
                <w:lang w:val="kk-KZ"/>
              </w:rPr>
              <w:t>еден жабу және қабырға қаптау бойынша жұмыстар;</w:t>
            </w:r>
          </w:p>
          <w:p w14:paraId="0274FF8E" w14:textId="77777777" w:rsidR="006E303F" w:rsidRPr="00265BAC" w:rsidRDefault="006E303F" w:rsidP="00265BAC">
            <w:pPr>
              <w:pStyle w:val="pj"/>
              <w:ind w:firstLine="284"/>
              <w:contextualSpacing/>
              <w:rPr>
                <w:rStyle w:val="s0"/>
                <w:b/>
                <w:lang w:val="kk-KZ"/>
              </w:rPr>
            </w:pPr>
            <w:r w:rsidRPr="00265BAC">
              <w:rPr>
                <w:rStyle w:val="s0"/>
                <w:b/>
                <w:lang w:val="kk-KZ"/>
              </w:rPr>
              <w:t>бояу және шынылау жұмыстары;</w:t>
            </w:r>
          </w:p>
          <w:p w14:paraId="5D7CA999" w14:textId="77777777" w:rsidR="006E303F" w:rsidRPr="00265BAC" w:rsidRDefault="006E303F" w:rsidP="00265BAC">
            <w:pPr>
              <w:pStyle w:val="pj"/>
              <w:ind w:firstLine="284"/>
              <w:contextualSpacing/>
              <w:rPr>
                <w:rStyle w:val="s0"/>
                <w:b/>
                <w:lang w:val="kk-KZ"/>
              </w:rPr>
            </w:pPr>
            <w:r w:rsidRPr="00265BAC">
              <w:rPr>
                <w:rStyle w:val="s0"/>
                <w:b/>
                <w:lang w:val="kk-KZ"/>
              </w:rPr>
              <w:t>такси қызметі;</w:t>
            </w:r>
          </w:p>
          <w:p w14:paraId="12834993" w14:textId="77777777" w:rsidR="006E303F" w:rsidRPr="00265BAC" w:rsidRDefault="006E303F" w:rsidP="00265BAC">
            <w:pPr>
              <w:pStyle w:val="pj"/>
              <w:ind w:firstLine="284"/>
              <w:contextualSpacing/>
              <w:rPr>
                <w:rStyle w:val="s0"/>
                <w:b/>
                <w:lang w:val="kk-KZ"/>
              </w:rPr>
            </w:pPr>
            <w:r w:rsidRPr="00265BAC">
              <w:rPr>
                <w:rStyle w:val="s0"/>
                <w:b/>
                <w:lang w:val="kk-KZ"/>
              </w:rPr>
              <w:t>автомобиль көлігімен жүк тасымалдау;</w:t>
            </w:r>
          </w:p>
          <w:p w14:paraId="51AA419A" w14:textId="77777777" w:rsidR="006E303F" w:rsidRPr="00265BAC" w:rsidRDefault="006E303F" w:rsidP="00265BAC">
            <w:pPr>
              <w:pStyle w:val="pj"/>
              <w:ind w:firstLine="284"/>
              <w:contextualSpacing/>
              <w:rPr>
                <w:rStyle w:val="s0"/>
                <w:b/>
                <w:lang w:val="kk-KZ"/>
              </w:rPr>
            </w:pPr>
            <w:r w:rsidRPr="00265BAC">
              <w:rPr>
                <w:rStyle w:val="s0"/>
                <w:b/>
                <w:lang w:val="kk-KZ"/>
              </w:rPr>
              <w:t>сыйақы үшін немесе шарт негізінде жылжымайтын мүлікті басқару;</w:t>
            </w:r>
          </w:p>
          <w:p w14:paraId="0BA38970" w14:textId="77777777" w:rsidR="006E303F" w:rsidRPr="00265BAC" w:rsidRDefault="006E303F" w:rsidP="00265BAC">
            <w:pPr>
              <w:pStyle w:val="pj"/>
              <w:ind w:firstLine="284"/>
              <w:contextualSpacing/>
              <w:rPr>
                <w:rStyle w:val="s0"/>
                <w:b/>
                <w:lang w:val="kk-KZ"/>
              </w:rPr>
            </w:pPr>
            <w:r w:rsidRPr="00265BAC">
              <w:rPr>
                <w:rStyle w:val="s0"/>
                <w:b/>
                <w:lang w:val="kk-KZ"/>
              </w:rPr>
              <w:t>фотография саласындағы қызмет;</w:t>
            </w:r>
          </w:p>
          <w:p w14:paraId="1BDC5506" w14:textId="77777777" w:rsidR="006E303F" w:rsidRPr="00265BAC" w:rsidRDefault="006E303F" w:rsidP="00265BAC">
            <w:pPr>
              <w:pStyle w:val="pj"/>
              <w:ind w:firstLine="284"/>
              <w:contextualSpacing/>
              <w:rPr>
                <w:rStyle w:val="s0"/>
                <w:b/>
                <w:lang w:val="kk-KZ"/>
              </w:rPr>
            </w:pPr>
            <w:r w:rsidRPr="00265BAC">
              <w:rPr>
                <w:rStyle w:val="s0"/>
                <w:b/>
                <w:lang w:val="kk-KZ"/>
              </w:rPr>
              <w:t>аударма (ауызша және жазбаша) ісі;</w:t>
            </w:r>
          </w:p>
          <w:p w14:paraId="6EB677A8" w14:textId="77777777" w:rsidR="006E303F" w:rsidRPr="00265BAC" w:rsidRDefault="006E303F" w:rsidP="00265BAC">
            <w:pPr>
              <w:pStyle w:val="pj"/>
              <w:ind w:firstLine="284"/>
              <w:contextualSpacing/>
              <w:rPr>
                <w:rStyle w:val="s0"/>
                <w:b/>
              </w:rPr>
            </w:pPr>
            <w:proofErr w:type="spellStart"/>
            <w:r w:rsidRPr="00265BAC">
              <w:rPr>
                <w:rStyle w:val="s0"/>
                <w:b/>
              </w:rPr>
              <w:t>бейнежазбалар</w:t>
            </w:r>
            <w:proofErr w:type="spellEnd"/>
            <w:r w:rsidRPr="00265BAC">
              <w:rPr>
                <w:rStyle w:val="s0"/>
                <w:b/>
              </w:rPr>
              <w:t xml:space="preserve"> мен </w:t>
            </w:r>
            <w:proofErr w:type="spellStart"/>
            <w:r w:rsidRPr="00265BAC">
              <w:rPr>
                <w:rStyle w:val="s0"/>
                <w:b/>
              </w:rPr>
              <w:t>дискілерді</w:t>
            </w:r>
            <w:proofErr w:type="spellEnd"/>
            <w:r w:rsidRPr="00265BAC">
              <w:rPr>
                <w:rStyle w:val="s0"/>
                <w:b/>
              </w:rPr>
              <w:t xml:space="preserve"> </w:t>
            </w:r>
            <w:proofErr w:type="spellStart"/>
            <w:r w:rsidRPr="00265BAC">
              <w:rPr>
                <w:rStyle w:val="s0"/>
                <w:b/>
              </w:rPr>
              <w:t>жалға</w:t>
            </w:r>
            <w:proofErr w:type="spellEnd"/>
            <w:r w:rsidRPr="00265BAC">
              <w:rPr>
                <w:rStyle w:val="s0"/>
                <w:b/>
              </w:rPr>
              <w:t xml:space="preserve"> </w:t>
            </w:r>
            <w:r w:rsidRPr="00265BAC">
              <w:rPr>
                <w:rStyle w:val="s0"/>
                <w:b/>
                <w:lang w:val="kk-KZ"/>
              </w:rPr>
              <w:t>беру</w:t>
            </w:r>
            <w:r w:rsidRPr="00265BAC">
              <w:rPr>
                <w:rStyle w:val="s0"/>
                <w:b/>
              </w:rPr>
              <w:t>;</w:t>
            </w:r>
          </w:p>
          <w:p w14:paraId="691955E0" w14:textId="77777777" w:rsidR="006E303F" w:rsidRPr="00265BAC" w:rsidRDefault="006E303F" w:rsidP="00265BAC">
            <w:pPr>
              <w:pStyle w:val="pj"/>
              <w:ind w:firstLine="284"/>
              <w:contextualSpacing/>
              <w:rPr>
                <w:rStyle w:val="s0"/>
                <w:b/>
              </w:rPr>
            </w:pPr>
            <w:proofErr w:type="spellStart"/>
            <w:r w:rsidRPr="00265BAC">
              <w:rPr>
                <w:rStyle w:val="s0"/>
                <w:b/>
              </w:rPr>
              <w:t>мәдениет</w:t>
            </w:r>
            <w:proofErr w:type="spellEnd"/>
            <w:r w:rsidRPr="00265BAC">
              <w:rPr>
                <w:rStyle w:val="s0"/>
                <w:b/>
              </w:rPr>
              <w:t xml:space="preserve"> </w:t>
            </w:r>
            <w:proofErr w:type="spellStart"/>
            <w:r w:rsidRPr="00265BAC">
              <w:rPr>
                <w:rStyle w:val="s0"/>
                <w:b/>
              </w:rPr>
              <w:t>саласында</w:t>
            </w:r>
            <w:proofErr w:type="spellEnd"/>
            <w:r w:rsidRPr="00265BAC">
              <w:rPr>
                <w:rStyle w:val="s0"/>
                <w:b/>
                <w:lang w:val="kk-KZ"/>
              </w:rPr>
              <w:t xml:space="preserve"> көрсетілетін</w:t>
            </w:r>
            <w:r w:rsidRPr="00265BAC">
              <w:rPr>
                <w:rStyle w:val="s0"/>
                <w:b/>
              </w:rPr>
              <w:t xml:space="preserve"> </w:t>
            </w:r>
            <w:proofErr w:type="spellStart"/>
            <w:r w:rsidRPr="00265BAC">
              <w:rPr>
                <w:rStyle w:val="s0"/>
                <w:b/>
              </w:rPr>
              <w:t>білім</w:t>
            </w:r>
            <w:proofErr w:type="spellEnd"/>
            <w:r w:rsidRPr="00265BAC">
              <w:rPr>
                <w:rStyle w:val="s0"/>
                <w:b/>
              </w:rPr>
              <w:t xml:space="preserve"> беру </w:t>
            </w:r>
            <w:proofErr w:type="spellStart"/>
            <w:r w:rsidRPr="00265BAC">
              <w:rPr>
                <w:rStyle w:val="s0"/>
                <w:b/>
              </w:rPr>
              <w:t>қызметтері</w:t>
            </w:r>
            <w:proofErr w:type="spellEnd"/>
            <w:r w:rsidRPr="00265BAC">
              <w:rPr>
                <w:rStyle w:val="s0"/>
                <w:b/>
              </w:rPr>
              <w:t>;</w:t>
            </w:r>
          </w:p>
          <w:p w14:paraId="0C00574F" w14:textId="77777777" w:rsidR="006E303F" w:rsidRPr="00265BAC" w:rsidRDefault="006E303F" w:rsidP="00265BAC">
            <w:pPr>
              <w:pStyle w:val="pj"/>
              <w:ind w:firstLine="284"/>
              <w:contextualSpacing/>
              <w:rPr>
                <w:rStyle w:val="s0"/>
                <w:b/>
              </w:rPr>
            </w:pPr>
            <w:proofErr w:type="spellStart"/>
            <w:r w:rsidRPr="00265BAC">
              <w:rPr>
                <w:rStyle w:val="s0"/>
                <w:b/>
              </w:rPr>
              <w:lastRenderedPageBreak/>
              <w:t>басқа</w:t>
            </w:r>
            <w:proofErr w:type="spellEnd"/>
            <w:r w:rsidRPr="00265BAC">
              <w:rPr>
                <w:rStyle w:val="s0"/>
                <w:b/>
              </w:rPr>
              <w:t xml:space="preserve"> </w:t>
            </w:r>
            <w:r w:rsidRPr="00265BAC">
              <w:rPr>
                <w:rStyle w:val="s0"/>
                <w:b/>
                <w:lang w:val="kk-KZ"/>
              </w:rPr>
              <w:t xml:space="preserve">да </w:t>
            </w:r>
            <w:proofErr w:type="spellStart"/>
            <w:r w:rsidRPr="00265BAC">
              <w:rPr>
                <w:rStyle w:val="s0"/>
                <w:b/>
              </w:rPr>
              <w:t>білім</w:t>
            </w:r>
            <w:proofErr w:type="spellEnd"/>
            <w:r w:rsidRPr="00265BAC">
              <w:rPr>
                <w:rStyle w:val="s0"/>
                <w:b/>
              </w:rPr>
              <w:t xml:space="preserve"> беру </w:t>
            </w:r>
            <w:proofErr w:type="spellStart"/>
            <w:r w:rsidRPr="00265BAC">
              <w:rPr>
                <w:rStyle w:val="s0"/>
                <w:b/>
              </w:rPr>
              <w:t>саласында</w:t>
            </w:r>
            <w:proofErr w:type="spellEnd"/>
            <w:r w:rsidRPr="00265BAC">
              <w:rPr>
                <w:rStyle w:val="s0"/>
                <w:b/>
                <w:lang w:val="kk-KZ"/>
              </w:rPr>
              <w:t xml:space="preserve">көрсетілетін </w:t>
            </w:r>
            <w:proofErr w:type="spellStart"/>
            <w:r w:rsidRPr="00265BAC">
              <w:rPr>
                <w:rStyle w:val="s0"/>
                <w:b/>
              </w:rPr>
              <w:t>қызметтер</w:t>
            </w:r>
            <w:proofErr w:type="spellEnd"/>
            <w:r w:rsidRPr="00265BAC">
              <w:rPr>
                <w:rStyle w:val="s0"/>
                <w:b/>
              </w:rPr>
              <w:t>;</w:t>
            </w:r>
          </w:p>
          <w:p w14:paraId="04221884" w14:textId="77777777" w:rsidR="006E303F" w:rsidRPr="00265BAC" w:rsidRDefault="006E303F" w:rsidP="00265BAC">
            <w:pPr>
              <w:pStyle w:val="pj"/>
              <w:ind w:firstLine="284"/>
              <w:contextualSpacing/>
              <w:rPr>
                <w:rStyle w:val="s0"/>
                <w:b/>
              </w:rPr>
            </w:pPr>
            <w:r w:rsidRPr="00265BAC">
              <w:rPr>
                <w:rStyle w:val="s0"/>
                <w:b/>
                <w:lang w:val="kk-KZ"/>
              </w:rPr>
              <w:t>қосалқы</w:t>
            </w:r>
            <w:r w:rsidRPr="00265BAC">
              <w:rPr>
                <w:rStyle w:val="s0"/>
                <w:b/>
              </w:rPr>
              <w:t xml:space="preserve"> </w:t>
            </w:r>
            <w:proofErr w:type="spellStart"/>
            <w:r w:rsidRPr="00265BAC">
              <w:rPr>
                <w:rStyle w:val="s0"/>
                <w:b/>
              </w:rPr>
              <w:t>білім</w:t>
            </w:r>
            <w:proofErr w:type="spellEnd"/>
            <w:r w:rsidRPr="00265BAC">
              <w:rPr>
                <w:rStyle w:val="s0"/>
                <w:b/>
              </w:rPr>
              <w:t xml:space="preserve"> беру </w:t>
            </w:r>
            <w:proofErr w:type="spellStart"/>
            <w:r w:rsidRPr="00265BAC">
              <w:rPr>
                <w:rStyle w:val="s0"/>
                <w:b/>
              </w:rPr>
              <w:t>қызметтері</w:t>
            </w:r>
            <w:proofErr w:type="spellEnd"/>
            <w:r w:rsidRPr="00265BAC">
              <w:rPr>
                <w:rStyle w:val="s0"/>
                <w:b/>
              </w:rPr>
              <w:t>;</w:t>
            </w:r>
          </w:p>
          <w:p w14:paraId="2B1336E1" w14:textId="77777777" w:rsidR="006E303F" w:rsidRPr="00265BAC" w:rsidRDefault="006E303F" w:rsidP="00265BAC">
            <w:pPr>
              <w:pStyle w:val="pj"/>
              <w:ind w:firstLine="284"/>
              <w:contextualSpacing/>
              <w:rPr>
                <w:rStyle w:val="s0"/>
                <w:b/>
              </w:rPr>
            </w:pPr>
            <w:proofErr w:type="spellStart"/>
            <w:r w:rsidRPr="00265BAC">
              <w:rPr>
                <w:rStyle w:val="s0"/>
                <w:b/>
              </w:rPr>
              <w:t>өнер</w:t>
            </w:r>
            <w:proofErr w:type="spellEnd"/>
            <w:r w:rsidRPr="00265BAC">
              <w:rPr>
                <w:rStyle w:val="s0"/>
                <w:b/>
              </w:rPr>
              <w:t xml:space="preserve"> </w:t>
            </w:r>
            <w:proofErr w:type="spellStart"/>
            <w:r w:rsidRPr="00265BAC">
              <w:rPr>
                <w:rStyle w:val="s0"/>
                <w:b/>
              </w:rPr>
              <w:t>саласындағы</w:t>
            </w:r>
            <w:proofErr w:type="spellEnd"/>
            <w:r w:rsidRPr="00265BAC">
              <w:rPr>
                <w:rStyle w:val="s0"/>
                <w:b/>
              </w:rPr>
              <w:t xml:space="preserve"> </w:t>
            </w:r>
            <w:proofErr w:type="spellStart"/>
            <w:r w:rsidRPr="00265BAC">
              <w:rPr>
                <w:rStyle w:val="s0"/>
                <w:b/>
              </w:rPr>
              <w:t>қызмет</w:t>
            </w:r>
            <w:proofErr w:type="spellEnd"/>
            <w:r w:rsidRPr="00265BAC">
              <w:rPr>
                <w:rStyle w:val="s0"/>
                <w:b/>
              </w:rPr>
              <w:t>;</w:t>
            </w:r>
          </w:p>
          <w:p w14:paraId="1B2D0EB0" w14:textId="77777777" w:rsidR="006E303F" w:rsidRPr="00265BAC" w:rsidRDefault="006E303F" w:rsidP="00265BAC">
            <w:pPr>
              <w:pStyle w:val="pj"/>
              <w:ind w:firstLine="284"/>
              <w:contextualSpacing/>
              <w:rPr>
                <w:rStyle w:val="s0"/>
                <w:b/>
              </w:rPr>
            </w:pPr>
            <w:r w:rsidRPr="00265BAC">
              <w:rPr>
                <w:rStyle w:val="s0"/>
                <w:b/>
              </w:rPr>
              <w:t xml:space="preserve">бала </w:t>
            </w:r>
            <w:proofErr w:type="spellStart"/>
            <w:r w:rsidRPr="00265BAC">
              <w:rPr>
                <w:rStyle w:val="s0"/>
                <w:b/>
              </w:rPr>
              <w:t>күтімі</w:t>
            </w:r>
            <w:proofErr w:type="spellEnd"/>
            <w:r w:rsidRPr="00265BAC">
              <w:rPr>
                <w:rStyle w:val="s0"/>
                <w:b/>
              </w:rPr>
              <w:t xml:space="preserve"> </w:t>
            </w:r>
            <w:r w:rsidRPr="00265BAC">
              <w:rPr>
                <w:rStyle w:val="s0"/>
                <w:b/>
                <w:lang w:val="kk-KZ"/>
              </w:rPr>
              <w:t xml:space="preserve">бойынша </w:t>
            </w:r>
            <w:proofErr w:type="spellStart"/>
            <w:r w:rsidRPr="00265BAC">
              <w:rPr>
                <w:rStyle w:val="s0"/>
                <w:b/>
              </w:rPr>
              <w:t>қызмет</w:t>
            </w:r>
            <w:proofErr w:type="spellEnd"/>
            <w:r w:rsidRPr="00265BAC">
              <w:rPr>
                <w:rStyle w:val="s0"/>
                <w:b/>
              </w:rPr>
              <w:t>;</w:t>
            </w:r>
          </w:p>
          <w:p w14:paraId="2A992B37" w14:textId="77777777" w:rsidR="006E303F" w:rsidRPr="00265BAC" w:rsidRDefault="006E303F" w:rsidP="00265BAC">
            <w:pPr>
              <w:pStyle w:val="pj"/>
              <w:ind w:firstLine="284"/>
              <w:contextualSpacing/>
              <w:rPr>
                <w:rStyle w:val="s0"/>
                <w:b/>
              </w:rPr>
            </w:pPr>
            <w:proofErr w:type="spellStart"/>
            <w:r w:rsidRPr="00265BAC">
              <w:rPr>
                <w:rStyle w:val="s0"/>
                <w:b/>
              </w:rPr>
              <w:t>компьютерлер</w:t>
            </w:r>
            <w:proofErr w:type="spellEnd"/>
            <w:r w:rsidRPr="00265BAC">
              <w:rPr>
                <w:rStyle w:val="s0"/>
                <w:b/>
                <w:lang w:val="kk-KZ"/>
              </w:rPr>
              <w:t>діжәне</w:t>
            </w:r>
            <w:r w:rsidRPr="00265BAC">
              <w:rPr>
                <w:rStyle w:val="s0"/>
                <w:b/>
              </w:rPr>
              <w:t xml:space="preserve"> </w:t>
            </w:r>
            <w:proofErr w:type="spellStart"/>
            <w:r w:rsidRPr="00265BAC">
              <w:rPr>
                <w:rStyle w:val="s0"/>
                <w:b/>
              </w:rPr>
              <w:t>перифериялық</w:t>
            </w:r>
            <w:proofErr w:type="spellEnd"/>
            <w:r w:rsidRPr="00265BAC">
              <w:rPr>
                <w:rStyle w:val="s0"/>
                <w:b/>
              </w:rPr>
              <w:t xml:space="preserve"> </w:t>
            </w:r>
            <w:proofErr w:type="spellStart"/>
            <w:r w:rsidRPr="00265BAC">
              <w:rPr>
                <w:rStyle w:val="s0"/>
                <w:b/>
              </w:rPr>
              <w:t>жабдықты</w:t>
            </w:r>
            <w:proofErr w:type="spellEnd"/>
            <w:r w:rsidRPr="00265BAC">
              <w:rPr>
                <w:rStyle w:val="s0"/>
                <w:b/>
              </w:rPr>
              <w:t xml:space="preserve"> </w:t>
            </w:r>
            <w:proofErr w:type="spellStart"/>
            <w:r w:rsidRPr="00265BAC">
              <w:rPr>
                <w:rStyle w:val="s0"/>
                <w:b/>
              </w:rPr>
              <w:t>жөндеу</w:t>
            </w:r>
            <w:proofErr w:type="spellEnd"/>
            <w:r w:rsidRPr="00265BAC">
              <w:rPr>
                <w:rStyle w:val="s0"/>
                <w:b/>
              </w:rPr>
              <w:t>;</w:t>
            </w:r>
          </w:p>
          <w:p w14:paraId="511B9613" w14:textId="77777777" w:rsidR="006E303F" w:rsidRPr="00265BAC" w:rsidRDefault="006E303F" w:rsidP="00265BAC">
            <w:pPr>
              <w:pStyle w:val="pj"/>
              <w:ind w:firstLine="284"/>
              <w:contextualSpacing/>
              <w:rPr>
                <w:rStyle w:val="s0"/>
                <w:b/>
              </w:rPr>
            </w:pPr>
            <w:r w:rsidRPr="00265BAC">
              <w:rPr>
                <w:rStyle w:val="s0"/>
                <w:b/>
                <w:lang w:val="kk-KZ"/>
              </w:rPr>
              <w:t>коммуникациялық</w:t>
            </w:r>
            <w:proofErr w:type="spellStart"/>
            <w:r w:rsidRPr="00265BAC">
              <w:rPr>
                <w:rStyle w:val="s0"/>
                <w:b/>
              </w:rPr>
              <w:t>жабдықты</w:t>
            </w:r>
            <w:proofErr w:type="spellEnd"/>
            <w:r w:rsidRPr="00265BAC">
              <w:rPr>
                <w:rStyle w:val="s0"/>
                <w:b/>
              </w:rPr>
              <w:t xml:space="preserve"> </w:t>
            </w:r>
            <w:proofErr w:type="spellStart"/>
            <w:r w:rsidRPr="00265BAC">
              <w:rPr>
                <w:rStyle w:val="s0"/>
                <w:b/>
              </w:rPr>
              <w:t>жөндеу</w:t>
            </w:r>
            <w:proofErr w:type="spellEnd"/>
            <w:r w:rsidRPr="00265BAC">
              <w:rPr>
                <w:rStyle w:val="s0"/>
                <w:b/>
              </w:rPr>
              <w:t>;</w:t>
            </w:r>
          </w:p>
          <w:p w14:paraId="2A59407A" w14:textId="77777777" w:rsidR="006E303F" w:rsidRPr="00265BAC" w:rsidRDefault="006E303F" w:rsidP="00265BAC">
            <w:pPr>
              <w:pStyle w:val="pj"/>
              <w:ind w:firstLine="284"/>
              <w:contextualSpacing/>
              <w:rPr>
                <w:rStyle w:val="s0"/>
                <w:b/>
              </w:rPr>
            </w:pPr>
            <w:proofErr w:type="spellStart"/>
            <w:r w:rsidRPr="00265BAC">
              <w:rPr>
                <w:rStyle w:val="s0"/>
                <w:b/>
              </w:rPr>
              <w:t>жеке</w:t>
            </w:r>
            <w:proofErr w:type="spellEnd"/>
            <w:r w:rsidRPr="00265BAC">
              <w:rPr>
                <w:rStyle w:val="s0"/>
                <w:b/>
              </w:rPr>
              <w:t xml:space="preserve"> </w:t>
            </w:r>
            <w:proofErr w:type="spellStart"/>
            <w:r w:rsidRPr="00265BAC">
              <w:rPr>
                <w:rStyle w:val="s0"/>
                <w:b/>
              </w:rPr>
              <w:t>тұтыну</w:t>
            </w:r>
            <w:proofErr w:type="spellEnd"/>
            <w:r w:rsidRPr="00265BAC">
              <w:rPr>
                <w:rStyle w:val="s0"/>
                <w:b/>
              </w:rPr>
              <w:t xml:space="preserve"> </w:t>
            </w:r>
            <w:proofErr w:type="spellStart"/>
            <w:r w:rsidRPr="00265BAC">
              <w:rPr>
                <w:rStyle w:val="s0"/>
                <w:b/>
              </w:rPr>
              <w:t>заттары</w:t>
            </w:r>
            <w:proofErr w:type="spellEnd"/>
            <w:r w:rsidRPr="00265BAC">
              <w:rPr>
                <w:rStyle w:val="s0"/>
                <w:b/>
              </w:rPr>
              <w:t xml:space="preserve"> мен </w:t>
            </w:r>
            <w:proofErr w:type="spellStart"/>
            <w:r w:rsidRPr="00265BAC">
              <w:rPr>
                <w:rStyle w:val="s0"/>
                <w:b/>
              </w:rPr>
              <w:t>тұрмыстық</w:t>
            </w:r>
            <w:proofErr w:type="spellEnd"/>
            <w:r w:rsidRPr="00265BAC">
              <w:rPr>
                <w:rStyle w:val="s0"/>
                <w:b/>
              </w:rPr>
              <w:t xml:space="preserve"> </w:t>
            </w:r>
            <w:proofErr w:type="spellStart"/>
            <w:r w:rsidRPr="00265BAC">
              <w:rPr>
                <w:rStyle w:val="s0"/>
                <w:b/>
              </w:rPr>
              <w:t>тауарларды</w:t>
            </w:r>
            <w:proofErr w:type="spellEnd"/>
            <w:r w:rsidRPr="00265BAC">
              <w:rPr>
                <w:rStyle w:val="s0"/>
                <w:b/>
              </w:rPr>
              <w:t xml:space="preserve"> </w:t>
            </w:r>
            <w:proofErr w:type="spellStart"/>
            <w:r w:rsidRPr="00265BAC">
              <w:rPr>
                <w:rStyle w:val="s0"/>
                <w:b/>
              </w:rPr>
              <w:t>жөндеу</w:t>
            </w:r>
            <w:proofErr w:type="spellEnd"/>
            <w:r w:rsidRPr="00265BAC">
              <w:rPr>
                <w:rStyle w:val="s0"/>
                <w:b/>
              </w:rPr>
              <w:t>;</w:t>
            </w:r>
          </w:p>
          <w:p w14:paraId="3D0B5F8A" w14:textId="77777777" w:rsidR="006E303F" w:rsidRPr="00265BAC" w:rsidRDefault="006E303F" w:rsidP="00265BAC">
            <w:pPr>
              <w:pStyle w:val="pj"/>
              <w:ind w:firstLine="284"/>
              <w:contextualSpacing/>
              <w:rPr>
                <w:rStyle w:val="s0"/>
                <w:b/>
              </w:rPr>
            </w:pPr>
            <w:proofErr w:type="spellStart"/>
            <w:r w:rsidRPr="00265BAC">
              <w:rPr>
                <w:rStyle w:val="s0"/>
                <w:b/>
              </w:rPr>
              <w:t>аяқ</w:t>
            </w:r>
            <w:proofErr w:type="spellEnd"/>
            <w:r w:rsidRPr="00265BAC">
              <w:rPr>
                <w:rStyle w:val="s0"/>
                <w:b/>
              </w:rPr>
              <w:t xml:space="preserve"> </w:t>
            </w:r>
            <w:proofErr w:type="spellStart"/>
            <w:r w:rsidRPr="00265BAC">
              <w:rPr>
                <w:rStyle w:val="s0"/>
                <w:b/>
              </w:rPr>
              <w:t>киімді</w:t>
            </w:r>
            <w:proofErr w:type="spellEnd"/>
            <w:r w:rsidRPr="00265BAC">
              <w:rPr>
                <w:rStyle w:val="s0"/>
                <w:b/>
              </w:rPr>
              <w:t xml:space="preserve"> </w:t>
            </w:r>
            <w:proofErr w:type="spellStart"/>
            <w:r w:rsidRPr="00265BAC">
              <w:rPr>
                <w:rStyle w:val="s0"/>
                <w:b/>
              </w:rPr>
              <w:t>жөндеу</w:t>
            </w:r>
            <w:proofErr w:type="spellEnd"/>
            <w:r w:rsidRPr="00265BAC">
              <w:rPr>
                <w:rStyle w:val="s0"/>
                <w:b/>
              </w:rPr>
              <w:t>;</w:t>
            </w:r>
          </w:p>
          <w:p w14:paraId="785CF517" w14:textId="77777777" w:rsidR="006E303F" w:rsidRPr="00265BAC" w:rsidRDefault="006E303F" w:rsidP="00265BAC">
            <w:pPr>
              <w:pStyle w:val="pj"/>
              <w:ind w:firstLine="284"/>
              <w:contextualSpacing/>
              <w:rPr>
                <w:rStyle w:val="s0"/>
                <w:b/>
              </w:rPr>
            </w:pPr>
            <w:proofErr w:type="spellStart"/>
            <w:r w:rsidRPr="00265BAC">
              <w:rPr>
                <w:rStyle w:val="s0"/>
                <w:b/>
              </w:rPr>
              <w:t>шаштараз</w:t>
            </w:r>
            <w:proofErr w:type="spellEnd"/>
            <w:r w:rsidRPr="00265BAC">
              <w:rPr>
                <w:rStyle w:val="s0"/>
                <w:b/>
              </w:rPr>
              <w:t xml:space="preserve"> </w:t>
            </w:r>
            <w:proofErr w:type="spellStart"/>
            <w:r w:rsidRPr="00265BAC">
              <w:rPr>
                <w:rStyle w:val="s0"/>
                <w:b/>
              </w:rPr>
              <w:t>қызметтері</w:t>
            </w:r>
            <w:proofErr w:type="spellEnd"/>
            <w:r w:rsidRPr="00265BAC">
              <w:rPr>
                <w:rStyle w:val="s0"/>
                <w:b/>
              </w:rPr>
              <w:t>;</w:t>
            </w:r>
          </w:p>
          <w:p w14:paraId="213369E5" w14:textId="77777777" w:rsidR="006E303F" w:rsidRPr="00265BAC" w:rsidRDefault="006E303F" w:rsidP="00265BAC">
            <w:pPr>
              <w:pStyle w:val="pj"/>
              <w:ind w:firstLine="284"/>
              <w:contextualSpacing/>
              <w:rPr>
                <w:rStyle w:val="s0"/>
                <w:b/>
              </w:rPr>
            </w:pPr>
            <w:r w:rsidRPr="00265BAC">
              <w:rPr>
                <w:rStyle w:val="s0"/>
                <w:b/>
              </w:rPr>
              <w:t xml:space="preserve">дизайн </w:t>
            </w:r>
            <w:proofErr w:type="spellStart"/>
            <w:r w:rsidRPr="00265BAC">
              <w:rPr>
                <w:rStyle w:val="s0"/>
                <w:b/>
              </w:rPr>
              <w:t>қызметтері</w:t>
            </w:r>
            <w:proofErr w:type="spellEnd"/>
            <w:r w:rsidRPr="00265BAC">
              <w:rPr>
                <w:rStyle w:val="s0"/>
                <w:b/>
              </w:rPr>
              <w:t>;</w:t>
            </w:r>
          </w:p>
          <w:p w14:paraId="4C723774" w14:textId="77777777" w:rsidR="006E303F" w:rsidRPr="00265BAC" w:rsidRDefault="006E303F" w:rsidP="00265BAC">
            <w:pPr>
              <w:pStyle w:val="pj"/>
              <w:ind w:firstLine="284"/>
              <w:contextualSpacing/>
              <w:rPr>
                <w:rStyle w:val="s0"/>
                <w:b/>
              </w:rPr>
            </w:pPr>
            <w:r w:rsidRPr="00265BAC">
              <w:rPr>
                <w:rStyle w:val="s0"/>
                <w:b/>
              </w:rPr>
              <w:t xml:space="preserve">маникюр </w:t>
            </w:r>
            <w:proofErr w:type="spellStart"/>
            <w:r w:rsidRPr="00265BAC">
              <w:rPr>
                <w:rStyle w:val="s0"/>
                <w:b/>
              </w:rPr>
              <w:t>және</w:t>
            </w:r>
            <w:proofErr w:type="spellEnd"/>
            <w:r w:rsidRPr="00265BAC">
              <w:rPr>
                <w:rStyle w:val="s0"/>
                <w:b/>
              </w:rPr>
              <w:t xml:space="preserve"> педикюр;</w:t>
            </w:r>
          </w:p>
          <w:p w14:paraId="54C63EFF" w14:textId="77777777" w:rsidR="006E303F" w:rsidRPr="00265BAC" w:rsidRDefault="006E303F" w:rsidP="00265BAC">
            <w:pPr>
              <w:pStyle w:val="pj"/>
              <w:ind w:firstLine="284"/>
              <w:contextualSpacing/>
              <w:rPr>
                <w:rStyle w:val="s0"/>
                <w:b/>
              </w:rPr>
            </w:pPr>
            <w:proofErr w:type="spellStart"/>
            <w:r w:rsidRPr="00265BAC">
              <w:rPr>
                <w:rStyle w:val="s0"/>
                <w:b/>
              </w:rPr>
              <w:t>ветеринариялық</w:t>
            </w:r>
            <w:proofErr w:type="spellEnd"/>
            <w:r w:rsidRPr="00265BAC">
              <w:rPr>
                <w:rStyle w:val="s0"/>
                <w:b/>
              </w:rPr>
              <w:t xml:space="preserve"> </w:t>
            </w:r>
            <w:r w:rsidRPr="00265BAC">
              <w:rPr>
                <w:rStyle w:val="s0"/>
                <w:b/>
                <w:lang w:val="kk-KZ"/>
              </w:rPr>
              <w:t xml:space="preserve">көрсетілетін </w:t>
            </w:r>
            <w:proofErr w:type="spellStart"/>
            <w:r w:rsidRPr="00265BAC">
              <w:rPr>
                <w:rStyle w:val="s0"/>
                <w:b/>
              </w:rPr>
              <w:t>қызметтер</w:t>
            </w:r>
            <w:proofErr w:type="spellEnd"/>
            <w:r w:rsidRPr="00265BAC">
              <w:rPr>
                <w:rStyle w:val="s0"/>
                <w:b/>
              </w:rPr>
              <w:t>;</w:t>
            </w:r>
          </w:p>
          <w:p w14:paraId="546B9F04" w14:textId="77777777" w:rsidR="006E303F" w:rsidRPr="00265BAC" w:rsidRDefault="006E303F" w:rsidP="00265BAC">
            <w:pPr>
              <w:pStyle w:val="pj"/>
              <w:ind w:firstLine="284"/>
              <w:contextualSpacing/>
              <w:rPr>
                <w:rStyle w:val="s0"/>
                <w:b/>
              </w:rPr>
            </w:pPr>
            <w:proofErr w:type="spellStart"/>
            <w:r w:rsidRPr="00265BAC">
              <w:rPr>
                <w:rStyle w:val="s0"/>
                <w:b/>
              </w:rPr>
              <w:t>жер</w:t>
            </w:r>
            <w:proofErr w:type="spellEnd"/>
            <w:r w:rsidRPr="00265BAC">
              <w:rPr>
                <w:rStyle w:val="s0"/>
                <w:b/>
              </w:rPr>
              <w:t xml:space="preserve"> </w:t>
            </w:r>
            <w:proofErr w:type="spellStart"/>
            <w:r w:rsidRPr="00265BAC">
              <w:rPr>
                <w:rStyle w:val="s0"/>
                <w:b/>
              </w:rPr>
              <w:t>учаскелерін</w:t>
            </w:r>
            <w:proofErr w:type="spellEnd"/>
            <w:r w:rsidRPr="00265BAC">
              <w:rPr>
                <w:rStyle w:val="s0"/>
                <w:b/>
              </w:rPr>
              <w:t xml:space="preserve"> </w:t>
            </w:r>
            <w:proofErr w:type="spellStart"/>
            <w:r w:rsidRPr="00265BAC">
              <w:rPr>
                <w:rStyle w:val="s0"/>
                <w:b/>
              </w:rPr>
              <w:t>өңдеу</w:t>
            </w:r>
            <w:proofErr w:type="spellEnd"/>
            <w:r w:rsidRPr="00265BAC">
              <w:rPr>
                <w:rStyle w:val="s0"/>
                <w:b/>
              </w:rPr>
              <w:t xml:space="preserve"> </w:t>
            </w:r>
            <w:proofErr w:type="spellStart"/>
            <w:r w:rsidRPr="00265BAC">
              <w:rPr>
                <w:rStyle w:val="s0"/>
                <w:b/>
              </w:rPr>
              <w:t>жөніндегі</w:t>
            </w:r>
            <w:proofErr w:type="spellEnd"/>
            <w:r w:rsidRPr="00265BAC">
              <w:rPr>
                <w:rStyle w:val="s0"/>
                <w:b/>
              </w:rPr>
              <w:t xml:space="preserve"> </w:t>
            </w:r>
            <w:r w:rsidRPr="00265BAC">
              <w:rPr>
                <w:rStyle w:val="s0"/>
                <w:b/>
                <w:lang w:val="kk-KZ"/>
              </w:rPr>
              <w:t xml:space="preserve">көрсетілетін </w:t>
            </w:r>
            <w:proofErr w:type="spellStart"/>
            <w:r w:rsidRPr="00265BAC">
              <w:rPr>
                <w:rStyle w:val="s0"/>
                <w:b/>
              </w:rPr>
              <w:t>қызметтер</w:t>
            </w:r>
            <w:proofErr w:type="spellEnd"/>
            <w:r w:rsidRPr="00265BAC">
              <w:rPr>
                <w:rStyle w:val="s0"/>
                <w:b/>
              </w:rPr>
              <w:t>;</w:t>
            </w:r>
          </w:p>
          <w:p w14:paraId="3FC04940" w14:textId="77777777" w:rsidR="006E303F" w:rsidRPr="00265BAC" w:rsidRDefault="006E303F" w:rsidP="00265BAC">
            <w:pPr>
              <w:pStyle w:val="pj"/>
              <w:ind w:firstLine="284"/>
              <w:contextualSpacing/>
              <w:rPr>
                <w:rStyle w:val="s0"/>
                <w:b/>
              </w:rPr>
            </w:pPr>
            <w:proofErr w:type="spellStart"/>
            <w:r w:rsidRPr="00265BAC">
              <w:rPr>
                <w:rStyle w:val="s0"/>
                <w:b/>
              </w:rPr>
              <w:t>үй</w:t>
            </w:r>
            <w:proofErr w:type="spellEnd"/>
            <w:r w:rsidRPr="00265BAC">
              <w:rPr>
                <w:rStyle w:val="s0"/>
                <w:b/>
              </w:rPr>
              <w:t xml:space="preserve"> </w:t>
            </w:r>
            <w:proofErr w:type="spellStart"/>
            <w:r w:rsidRPr="00265BAC">
              <w:rPr>
                <w:rStyle w:val="s0"/>
                <w:b/>
              </w:rPr>
              <w:t>қызметшісін</w:t>
            </w:r>
            <w:proofErr w:type="spellEnd"/>
            <w:r w:rsidRPr="00265BAC">
              <w:rPr>
                <w:rStyle w:val="s0"/>
                <w:b/>
              </w:rPr>
              <w:t xml:space="preserve"> </w:t>
            </w:r>
            <w:proofErr w:type="spellStart"/>
            <w:r w:rsidRPr="00265BAC">
              <w:rPr>
                <w:rStyle w:val="s0"/>
                <w:b/>
              </w:rPr>
              <w:t>жалдайтын</w:t>
            </w:r>
            <w:proofErr w:type="spellEnd"/>
            <w:r w:rsidRPr="00265BAC">
              <w:rPr>
                <w:rStyle w:val="s0"/>
                <w:b/>
              </w:rPr>
              <w:t xml:space="preserve"> </w:t>
            </w:r>
            <w:proofErr w:type="spellStart"/>
            <w:r w:rsidRPr="00265BAC">
              <w:rPr>
                <w:rStyle w:val="s0"/>
                <w:b/>
              </w:rPr>
              <w:t>үй</w:t>
            </w:r>
            <w:proofErr w:type="spellEnd"/>
            <w:r w:rsidRPr="00265BAC">
              <w:rPr>
                <w:rStyle w:val="s0"/>
                <w:b/>
              </w:rPr>
              <w:t xml:space="preserve"> </w:t>
            </w:r>
            <w:proofErr w:type="spellStart"/>
            <w:r w:rsidRPr="00265BAC">
              <w:rPr>
                <w:rStyle w:val="s0"/>
                <w:b/>
              </w:rPr>
              <w:t>шаруашылығын</w:t>
            </w:r>
            <w:proofErr w:type="spellEnd"/>
            <w:r w:rsidRPr="00265BAC">
              <w:rPr>
                <w:rStyle w:val="s0"/>
                <w:b/>
              </w:rPr>
              <w:t xml:space="preserve"> </w:t>
            </w:r>
            <w:proofErr w:type="spellStart"/>
            <w:r w:rsidRPr="00265BAC">
              <w:rPr>
                <w:rStyle w:val="s0"/>
                <w:b/>
              </w:rPr>
              <w:t>жүргізу</w:t>
            </w:r>
            <w:proofErr w:type="spellEnd"/>
            <w:r w:rsidRPr="00265BAC">
              <w:rPr>
                <w:rStyle w:val="s0"/>
                <w:b/>
              </w:rPr>
              <w:t xml:space="preserve"> </w:t>
            </w:r>
            <w:proofErr w:type="spellStart"/>
            <w:r w:rsidRPr="00265BAC">
              <w:rPr>
                <w:rStyle w:val="s0"/>
                <w:b/>
              </w:rPr>
              <w:t>жөніндегі</w:t>
            </w:r>
            <w:proofErr w:type="spellEnd"/>
            <w:r w:rsidRPr="00265BAC">
              <w:rPr>
                <w:rStyle w:val="s0"/>
                <w:b/>
              </w:rPr>
              <w:t xml:space="preserve"> </w:t>
            </w:r>
            <w:r w:rsidRPr="00265BAC">
              <w:rPr>
                <w:rStyle w:val="s0"/>
                <w:b/>
                <w:lang w:val="kk-KZ"/>
              </w:rPr>
              <w:t xml:space="preserve">көрсетілетін </w:t>
            </w:r>
            <w:proofErr w:type="spellStart"/>
            <w:r w:rsidRPr="00265BAC">
              <w:rPr>
                <w:rStyle w:val="s0"/>
                <w:b/>
              </w:rPr>
              <w:t>қызметтер</w:t>
            </w:r>
            <w:proofErr w:type="spellEnd"/>
            <w:r w:rsidRPr="00265BAC">
              <w:rPr>
                <w:rStyle w:val="s0"/>
                <w:b/>
              </w:rPr>
              <w:t xml:space="preserve">; </w:t>
            </w:r>
          </w:p>
          <w:p w14:paraId="4EC6EC33" w14:textId="77777777" w:rsidR="006E303F" w:rsidRPr="00265BAC" w:rsidRDefault="006E303F" w:rsidP="00265BAC">
            <w:pPr>
              <w:pStyle w:val="pj"/>
              <w:ind w:firstLine="284"/>
              <w:contextualSpacing/>
              <w:rPr>
                <w:rStyle w:val="s0"/>
                <w:b/>
              </w:rPr>
            </w:pPr>
            <w:proofErr w:type="spellStart"/>
            <w:r w:rsidRPr="00265BAC">
              <w:rPr>
                <w:rStyle w:val="s0"/>
                <w:b/>
              </w:rPr>
              <w:t>базарларда</w:t>
            </w:r>
            <w:proofErr w:type="spellEnd"/>
            <w:r w:rsidRPr="00265BAC">
              <w:rPr>
                <w:rStyle w:val="s0"/>
                <w:b/>
              </w:rPr>
              <w:t xml:space="preserve">, </w:t>
            </w:r>
            <w:proofErr w:type="spellStart"/>
            <w:r w:rsidRPr="00265BAC">
              <w:rPr>
                <w:rStyle w:val="s0"/>
                <w:b/>
              </w:rPr>
              <w:t>вокзалдарда</w:t>
            </w:r>
            <w:proofErr w:type="spellEnd"/>
            <w:r w:rsidRPr="00265BAC">
              <w:rPr>
                <w:rStyle w:val="s0"/>
                <w:b/>
              </w:rPr>
              <w:t xml:space="preserve"> </w:t>
            </w:r>
            <w:r w:rsidRPr="00265BAC">
              <w:rPr>
                <w:rStyle w:val="s0"/>
                <w:b/>
                <w:lang w:val="kk-KZ"/>
              </w:rPr>
              <w:t xml:space="preserve">жүк тасушылар көрсететін </w:t>
            </w:r>
            <w:proofErr w:type="spellStart"/>
            <w:r w:rsidRPr="00265BAC">
              <w:rPr>
                <w:rStyle w:val="s0"/>
                <w:b/>
              </w:rPr>
              <w:t>қызметтер</w:t>
            </w:r>
            <w:proofErr w:type="spellEnd"/>
            <w:r w:rsidRPr="00265BAC">
              <w:rPr>
                <w:rStyle w:val="s0"/>
                <w:b/>
              </w:rPr>
              <w:t>;</w:t>
            </w:r>
          </w:p>
          <w:p w14:paraId="40603319" w14:textId="77777777" w:rsidR="006E303F" w:rsidRPr="00265BAC" w:rsidRDefault="006E303F" w:rsidP="00265BAC">
            <w:pPr>
              <w:pStyle w:val="pj"/>
              <w:ind w:firstLine="284"/>
              <w:contextualSpacing/>
              <w:rPr>
                <w:rStyle w:val="s0"/>
                <w:b/>
              </w:rPr>
            </w:pPr>
            <w:proofErr w:type="spellStart"/>
            <w:r w:rsidRPr="00265BAC">
              <w:rPr>
                <w:rStyle w:val="s0"/>
                <w:b/>
              </w:rPr>
              <w:t>ұзақ</w:t>
            </w:r>
            <w:proofErr w:type="spellEnd"/>
            <w:r w:rsidRPr="00265BAC">
              <w:rPr>
                <w:rStyle w:val="s0"/>
                <w:b/>
              </w:rPr>
              <w:t xml:space="preserve"> </w:t>
            </w:r>
            <w:proofErr w:type="spellStart"/>
            <w:r w:rsidRPr="00265BAC">
              <w:rPr>
                <w:rStyle w:val="s0"/>
                <w:b/>
              </w:rPr>
              <w:t>сақталмайтын</w:t>
            </w:r>
            <w:proofErr w:type="spellEnd"/>
            <w:r w:rsidRPr="00265BAC">
              <w:rPr>
                <w:rStyle w:val="s0"/>
                <w:b/>
              </w:rPr>
              <w:t xml:space="preserve"> </w:t>
            </w:r>
            <w:proofErr w:type="spellStart"/>
            <w:r w:rsidRPr="00265BAC">
              <w:rPr>
                <w:rStyle w:val="s0"/>
                <w:b/>
              </w:rPr>
              <w:t>нан-тоқаш</w:t>
            </w:r>
            <w:proofErr w:type="spellEnd"/>
            <w:r w:rsidRPr="00265BAC">
              <w:rPr>
                <w:rStyle w:val="s0"/>
                <w:b/>
              </w:rPr>
              <w:t xml:space="preserve"> </w:t>
            </w:r>
            <w:proofErr w:type="spellStart"/>
            <w:r w:rsidRPr="00265BAC">
              <w:rPr>
                <w:rStyle w:val="s0"/>
                <w:b/>
              </w:rPr>
              <w:t>және</w:t>
            </w:r>
            <w:proofErr w:type="spellEnd"/>
            <w:r w:rsidRPr="00265BAC">
              <w:rPr>
                <w:rStyle w:val="s0"/>
                <w:b/>
              </w:rPr>
              <w:t xml:space="preserve"> </w:t>
            </w:r>
            <w:proofErr w:type="spellStart"/>
            <w:r w:rsidRPr="00265BAC">
              <w:rPr>
                <w:rStyle w:val="s0"/>
                <w:b/>
              </w:rPr>
              <w:t>ұн</w:t>
            </w:r>
            <w:proofErr w:type="spellEnd"/>
            <w:r w:rsidRPr="00265BAC">
              <w:rPr>
                <w:rStyle w:val="s0"/>
                <w:b/>
              </w:rPr>
              <w:t xml:space="preserve"> </w:t>
            </w:r>
            <w:proofErr w:type="spellStart"/>
            <w:r w:rsidRPr="00265BAC">
              <w:rPr>
                <w:rStyle w:val="s0"/>
                <w:b/>
              </w:rPr>
              <w:t>кондитерлік</w:t>
            </w:r>
            <w:proofErr w:type="spellEnd"/>
            <w:r w:rsidRPr="00265BAC">
              <w:rPr>
                <w:rStyle w:val="s0"/>
                <w:b/>
              </w:rPr>
              <w:t xml:space="preserve"> </w:t>
            </w:r>
            <w:proofErr w:type="spellStart"/>
            <w:r w:rsidRPr="00265BAC">
              <w:rPr>
                <w:rStyle w:val="s0"/>
                <w:b/>
              </w:rPr>
              <w:lastRenderedPageBreak/>
              <w:t>өнімдерін</w:t>
            </w:r>
            <w:proofErr w:type="spellEnd"/>
            <w:r w:rsidRPr="00265BAC">
              <w:rPr>
                <w:rStyle w:val="s0"/>
                <w:b/>
              </w:rPr>
              <w:t xml:space="preserve"> </w:t>
            </w:r>
            <w:proofErr w:type="spellStart"/>
            <w:r w:rsidRPr="00265BAC">
              <w:rPr>
                <w:rStyle w:val="s0"/>
                <w:b/>
              </w:rPr>
              <w:t>пісіру</w:t>
            </w:r>
            <w:proofErr w:type="spellEnd"/>
            <w:r w:rsidRPr="00265BAC">
              <w:rPr>
                <w:rStyle w:val="s0"/>
                <w:b/>
              </w:rPr>
              <w:t xml:space="preserve"> </w:t>
            </w:r>
            <w:proofErr w:type="spellStart"/>
            <w:r w:rsidRPr="00265BAC">
              <w:rPr>
                <w:rStyle w:val="s0"/>
                <w:b/>
              </w:rPr>
              <w:t>жөніндегі</w:t>
            </w:r>
            <w:proofErr w:type="spellEnd"/>
            <w:r w:rsidRPr="00265BAC">
              <w:rPr>
                <w:rStyle w:val="s0"/>
                <w:b/>
              </w:rPr>
              <w:t xml:space="preserve"> </w:t>
            </w:r>
            <w:r w:rsidRPr="00265BAC">
              <w:rPr>
                <w:rStyle w:val="s0"/>
                <w:b/>
                <w:lang w:val="kk-KZ"/>
              </w:rPr>
              <w:t xml:space="preserve">көрсетілетін </w:t>
            </w:r>
            <w:proofErr w:type="spellStart"/>
            <w:r w:rsidRPr="00265BAC">
              <w:rPr>
                <w:rStyle w:val="s0"/>
                <w:b/>
              </w:rPr>
              <w:t>қызметтер</w:t>
            </w:r>
            <w:proofErr w:type="spellEnd"/>
            <w:r w:rsidRPr="00265BAC">
              <w:rPr>
                <w:rStyle w:val="s0"/>
                <w:b/>
              </w:rPr>
              <w:t>;</w:t>
            </w:r>
          </w:p>
          <w:p w14:paraId="4595265D" w14:textId="77777777" w:rsidR="006E303F" w:rsidRPr="00265BAC" w:rsidRDefault="006E303F" w:rsidP="00265BAC">
            <w:pPr>
              <w:pStyle w:val="pj"/>
              <w:ind w:firstLine="284"/>
              <w:contextualSpacing/>
              <w:rPr>
                <w:rStyle w:val="s0"/>
                <w:b/>
              </w:rPr>
            </w:pPr>
            <w:proofErr w:type="spellStart"/>
            <w:r w:rsidRPr="00265BAC">
              <w:rPr>
                <w:rStyle w:val="s0"/>
                <w:b/>
              </w:rPr>
              <w:t>дайын</w:t>
            </w:r>
            <w:proofErr w:type="spellEnd"/>
            <w:r w:rsidRPr="00265BAC">
              <w:rPr>
                <w:rStyle w:val="s0"/>
                <w:b/>
              </w:rPr>
              <w:t xml:space="preserve"> </w:t>
            </w:r>
            <w:proofErr w:type="spellStart"/>
            <w:r w:rsidRPr="00265BAC">
              <w:rPr>
                <w:rStyle w:val="s0"/>
                <w:b/>
              </w:rPr>
              <w:t>тағамды</w:t>
            </w:r>
            <w:proofErr w:type="spellEnd"/>
            <w:r w:rsidRPr="00265BAC">
              <w:rPr>
                <w:rStyle w:val="s0"/>
                <w:b/>
              </w:rPr>
              <w:t xml:space="preserve"> </w:t>
            </w:r>
            <w:proofErr w:type="spellStart"/>
            <w:r w:rsidRPr="00265BAC">
              <w:rPr>
                <w:rStyle w:val="s0"/>
                <w:b/>
              </w:rPr>
              <w:t>тапсырыс</w:t>
            </w:r>
            <w:proofErr w:type="spellEnd"/>
            <w:r w:rsidRPr="00265BAC">
              <w:rPr>
                <w:rStyle w:val="s0"/>
                <w:b/>
              </w:rPr>
              <w:t xml:space="preserve"> </w:t>
            </w:r>
            <w:proofErr w:type="spellStart"/>
            <w:r w:rsidRPr="00265BAC">
              <w:rPr>
                <w:rStyle w:val="s0"/>
                <w:b/>
              </w:rPr>
              <w:t>бойынша</w:t>
            </w:r>
            <w:proofErr w:type="spellEnd"/>
            <w:r w:rsidRPr="00265BAC">
              <w:rPr>
                <w:rStyle w:val="s0"/>
                <w:b/>
              </w:rPr>
              <w:t xml:space="preserve"> </w:t>
            </w:r>
            <w:proofErr w:type="spellStart"/>
            <w:r w:rsidRPr="00265BAC">
              <w:rPr>
                <w:rStyle w:val="s0"/>
                <w:b/>
              </w:rPr>
              <w:t>жеткізу</w:t>
            </w:r>
            <w:proofErr w:type="spellEnd"/>
            <w:r w:rsidRPr="00265BAC">
              <w:rPr>
                <w:rStyle w:val="s0"/>
                <w:b/>
              </w:rPr>
              <w:t>;</w:t>
            </w:r>
          </w:p>
          <w:p w14:paraId="05EDA74A" w14:textId="77777777" w:rsidR="006E303F" w:rsidRPr="00265BAC" w:rsidRDefault="006E303F" w:rsidP="00265BAC">
            <w:pPr>
              <w:pStyle w:val="pj"/>
              <w:ind w:firstLine="284"/>
              <w:contextualSpacing/>
              <w:rPr>
                <w:rStyle w:val="s0"/>
                <w:b/>
              </w:rPr>
            </w:pPr>
            <w:proofErr w:type="spellStart"/>
            <w:r w:rsidRPr="00265BAC">
              <w:rPr>
                <w:rStyle w:val="s0"/>
                <w:b/>
              </w:rPr>
              <w:t>жеке</w:t>
            </w:r>
            <w:proofErr w:type="spellEnd"/>
            <w:r w:rsidRPr="00265BAC">
              <w:rPr>
                <w:rStyle w:val="s0"/>
                <w:b/>
              </w:rPr>
              <w:t xml:space="preserve"> </w:t>
            </w:r>
            <w:proofErr w:type="spellStart"/>
            <w:r w:rsidRPr="00265BAC">
              <w:rPr>
                <w:rStyle w:val="s0"/>
                <w:b/>
              </w:rPr>
              <w:t>немесе</w:t>
            </w:r>
            <w:proofErr w:type="spellEnd"/>
            <w:r w:rsidRPr="00265BAC">
              <w:rPr>
                <w:rStyle w:val="s0"/>
                <w:b/>
              </w:rPr>
              <w:t xml:space="preserve"> </w:t>
            </w:r>
            <w:proofErr w:type="spellStart"/>
            <w:r w:rsidRPr="00265BAC">
              <w:rPr>
                <w:rStyle w:val="s0"/>
                <w:b/>
              </w:rPr>
              <w:t>жалға</w:t>
            </w:r>
            <w:proofErr w:type="spellEnd"/>
            <w:r w:rsidRPr="00265BAC">
              <w:rPr>
                <w:rStyle w:val="s0"/>
                <w:b/>
              </w:rPr>
              <w:t xml:space="preserve"> </w:t>
            </w:r>
            <w:proofErr w:type="spellStart"/>
            <w:r w:rsidRPr="00265BAC">
              <w:rPr>
                <w:rStyle w:val="s0"/>
                <w:b/>
              </w:rPr>
              <w:t>алынған</w:t>
            </w:r>
            <w:proofErr w:type="spellEnd"/>
            <w:r w:rsidRPr="00265BAC">
              <w:rPr>
                <w:rStyle w:val="s0"/>
                <w:b/>
              </w:rPr>
              <w:t xml:space="preserve"> </w:t>
            </w:r>
            <w:proofErr w:type="spellStart"/>
            <w:r w:rsidRPr="00265BAC">
              <w:rPr>
                <w:rStyle w:val="s0"/>
                <w:b/>
              </w:rPr>
              <w:t>тұрғын</w:t>
            </w:r>
            <w:proofErr w:type="spellEnd"/>
            <w:r w:rsidRPr="00265BAC">
              <w:rPr>
                <w:rStyle w:val="s0"/>
                <w:b/>
              </w:rPr>
              <w:t xml:space="preserve"> </w:t>
            </w:r>
            <w:proofErr w:type="spellStart"/>
            <w:r w:rsidRPr="00265BAC">
              <w:rPr>
                <w:rStyle w:val="s0"/>
                <w:b/>
              </w:rPr>
              <w:t>үйді</w:t>
            </w:r>
            <w:proofErr w:type="spellEnd"/>
            <w:r w:rsidRPr="00265BAC">
              <w:rPr>
                <w:rStyle w:val="s0"/>
                <w:b/>
              </w:rPr>
              <w:t xml:space="preserve"> </w:t>
            </w:r>
            <w:proofErr w:type="spellStart"/>
            <w:r w:rsidRPr="00265BAC">
              <w:rPr>
                <w:rStyle w:val="s0"/>
                <w:b/>
              </w:rPr>
              <w:t>жалға</w:t>
            </w:r>
            <w:proofErr w:type="spellEnd"/>
            <w:r w:rsidRPr="00265BAC">
              <w:rPr>
                <w:rStyle w:val="s0"/>
                <w:b/>
              </w:rPr>
              <w:t xml:space="preserve"> беру (</w:t>
            </w:r>
            <w:proofErr w:type="spellStart"/>
            <w:r w:rsidRPr="00265BAC">
              <w:rPr>
                <w:rStyle w:val="s0"/>
                <w:b/>
              </w:rPr>
              <w:t>қосалқы</w:t>
            </w:r>
            <w:proofErr w:type="spellEnd"/>
            <w:r w:rsidRPr="00265BAC">
              <w:rPr>
                <w:rStyle w:val="s0"/>
                <w:b/>
              </w:rPr>
              <w:t xml:space="preserve"> </w:t>
            </w:r>
            <w:proofErr w:type="spellStart"/>
            <w:r w:rsidRPr="00265BAC">
              <w:rPr>
                <w:rStyle w:val="s0"/>
                <w:b/>
              </w:rPr>
              <w:t>жалдау</w:t>
            </w:r>
            <w:proofErr w:type="spellEnd"/>
            <w:r w:rsidRPr="00265BAC">
              <w:rPr>
                <w:rStyle w:val="s0"/>
                <w:b/>
              </w:rPr>
              <w:t xml:space="preserve">) </w:t>
            </w:r>
            <w:proofErr w:type="spellStart"/>
            <w:r w:rsidRPr="00265BAC">
              <w:rPr>
                <w:rStyle w:val="s0"/>
                <w:b/>
              </w:rPr>
              <w:t>және</w:t>
            </w:r>
            <w:proofErr w:type="spellEnd"/>
            <w:r w:rsidRPr="00265BAC">
              <w:rPr>
                <w:rStyle w:val="s0"/>
                <w:b/>
              </w:rPr>
              <w:t xml:space="preserve"> </w:t>
            </w:r>
            <w:proofErr w:type="spellStart"/>
            <w:r w:rsidRPr="00265BAC">
              <w:rPr>
                <w:rStyle w:val="s0"/>
                <w:b/>
              </w:rPr>
              <w:t>басқару</w:t>
            </w:r>
            <w:proofErr w:type="spellEnd"/>
            <w:r w:rsidRPr="00265BAC">
              <w:rPr>
                <w:rStyle w:val="s0"/>
                <w:b/>
              </w:rPr>
              <w:t>;</w:t>
            </w:r>
          </w:p>
          <w:p w14:paraId="09376BC5" w14:textId="77777777" w:rsidR="006E303F" w:rsidRPr="00265BAC" w:rsidRDefault="006E303F" w:rsidP="00265BAC">
            <w:pPr>
              <w:pStyle w:val="pj"/>
              <w:ind w:firstLine="284"/>
              <w:contextualSpacing/>
              <w:rPr>
                <w:rStyle w:val="s0"/>
                <w:b/>
              </w:rPr>
            </w:pPr>
            <w:proofErr w:type="spellStart"/>
            <w:r w:rsidRPr="00265BAC">
              <w:rPr>
                <w:rStyle w:val="s0"/>
                <w:b/>
              </w:rPr>
              <w:t>музыкалық</w:t>
            </w:r>
            <w:proofErr w:type="spellEnd"/>
            <w:r w:rsidRPr="00265BAC">
              <w:rPr>
                <w:rStyle w:val="s0"/>
                <w:b/>
              </w:rPr>
              <w:t xml:space="preserve"> </w:t>
            </w:r>
            <w:proofErr w:type="spellStart"/>
            <w:r w:rsidRPr="00265BAC">
              <w:rPr>
                <w:rStyle w:val="s0"/>
                <w:b/>
              </w:rPr>
              <w:t>аспаптарды</w:t>
            </w:r>
            <w:proofErr w:type="spellEnd"/>
            <w:r w:rsidRPr="00265BAC">
              <w:rPr>
                <w:rStyle w:val="s0"/>
                <w:b/>
              </w:rPr>
              <w:t xml:space="preserve"> </w:t>
            </w:r>
            <w:proofErr w:type="spellStart"/>
            <w:r w:rsidRPr="00265BAC">
              <w:rPr>
                <w:rStyle w:val="s0"/>
                <w:b/>
              </w:rPr>
              <w:t>жасау</w:t>
            </w:r>
            <w:proofErr w:type="spellEnd"/>
            <w:r w:rsidRPr="00265BAC">
              <w:rPr>
                <w:rStyle w:val="s0"/>
                <w:b/>
              </w:rPr>
              <w:t xml:space="preserve"> </w:t>
            </w:r>
            <w:proofErr w:type="spellStart"/>
            <w:r w:rsidRPr="00265BAC">
              <w:rPr>
                <w:rStyle w:val="s0"/>
                <w:b/>
              </w:rPr>
              <w:t>және</w:t>
            </w:r>
            <w:proofErr w:type="spellEnd"/>
            <w:r w:rsidRPr="00265BAC">
              <w:rPr>
                <w:rStyle w:val="s0"/>
                <w:b/>
              </w:rPr>
              <w:t xml:space="preserve"> </w:t>
            </w:r>
            <w:proofErr w:type="spellStart"/>
            <w:r w:rsidRPr="00265BAC">
              <w:rPr>
                <w:rStyle w:val="s0"/>
                <w:b/>
              </w:rPr>
              <w:t>жөндеу</w:t>
            </w:r>
            <w:proofErr w:type="spellEnd"/>
            <w:r w:rsidRPr="00265BAC">
              <w:rPr>
                <w:rStyle w:val="s0"/>
                <w:b/>
              </w:rPr>
              <w:t>;</w:t>
            </w:r>
          </w:p>
          <w:p w14:paraId="2E2E2CA6" w14:textId="77777777" w:rsidR="006E303F" w:rsidRPr="00265BAC" w:rsidRDefault="006E303F" w:rsidP="00265BAC">
            <w:pPr>
              <w:pStyle w:val="pj"/>
              <w:ind w:firstLine="284"/>
              <w:contextualSpacing/>
              <w:rPr>
                <w:rStyle w:val="s0"/>
                <w:b/>
              </w:rPr>
            </w:pPr>
            <w:proofErr w:type="spellStart"/>
            <w:r w:rsidRPr="00265BAC">
              <w:rPr>
                <w:rStyle w:val="s0"/>
                <w:b/>
              </w:rPr>
              <w:t>үй</w:t>
            </w:r>
            <w:proofErr w:type="spellEnd"/>
            <w:r w:rsidRPr="00265BAC">
              <w:rPr>
                <w:rStyle w:val="s0"/>
                <w:b/>
              </w:rPr>
              <w:t xml:space="preserve"> </w:t>
            </w:r>
            <w:proofErr w:type="spellStart"/>
            <w:r w:rsidRPr="00265BAC">
              <w:rPr>
                <w:rStyle w:val="s0"/>
                <w:b/>
              </w:rPr>
              <w:t>жануарларын</w:t>
            </w:r>
            <w:proofErr w:type="spellEnd"/>
            <w:r w:rsidRPr="00265BAC">
              <w:rPr>
                <w:rStyle w:val="s0"/>
                <w:b/>
              </w:rPr>
              <w:t xml:space="preserve"> </w:t>
            </w:r>
            <w:r w:rsidRPr="00265BAC">
              <w:rPr>
                <w:rStyle w:val="s0"/>
                <w:b/>
                <w:lang w:val="kk-KZ"/>
              </w:rPr>
              <w:t>бағу</w:t>
            </w:r>
            <w:r w:rsidRPr="00265BAC">
              <w:rPr>
                <w:rStyle w:val="s0"/>
                <w:b/>
              </w:rPr>
              <w:t>;</w:t>
            </w:r>
          </w:p>
          <w:p w14:paraId="3C73AC1B" w14:textId="77777777" w:rsidR="006E303F" w:rsidRPr="00265BAC" w:rsidRDefault="006E303F" w:rsidP="00265BAC">
            <w:pPr>
              <w:pStyle w:val="pj"/>
              <w:ind w:firstLine="284"/>
              <w:contextualSpacing/>
              <w:rPr>
                <w:rStyle w:val="s0"/>
                <w:b/>
              </w:rPr>
            </w:pPr>
            <w:proofErr w:type="spellStart"/>
            <w:r w:rsidRPr="00265BAC">
              <w:rPr>
                <w:rStyle w:val="s0"/>
                <w:b/>
              </w:rPr>
              <w:t>өзге</w:t>
            </w:r>
            <w:proofErr w:type="spellEnd"/>
            <w:r w:rsidRPr="00265BAC">
              <w:rPr>
                <w:rStyle w:val="s0"/>
                <w:b/>
              </w:rPr>
              <w:t xml:space="preserve"> де </w:t>
            </w:r>
            <w:proofErr w:type="spellStart"/>
            <w:r w:rsidRPr="00265BAC">
              <w:rPr>
                <w:rStyle w:val="s0"/>
                <w:b/>
              </w:rPr>
              <w:t>электр</w:t>
            </w:r>
            <w:proofErr w:type="spellEnd"/>
            <w:r w:rsidRPr="00265BAC">
              <w:rPr>
                <w:rStyle w:val="s0"/>
                <w:b/>
                <w:lang w:val="kk-KZ"/>
              </w:rPr>
              <w:t>-м</w:t>
            </w:r>
            <w:proofErr w:type="spellStart"/>
            <w:r w:rsidRPr="00265BAC">
              <w:rPr>
                <w:rStyle w:val="s0"/>
                <w:b/>
              </w:rPr>
              <w:t>онтаждау</w:t>
            </w:r>
            <w:proofErr w:type="spellEnd"/>
            <w:r w:rsidRPr="00265BAC">
              <w:rPr>
                <w:rStyle w:val="s0"/>
                <w:b/>
              </w:rPr>
              <w:t xml:space="preserve"> </w:t>
            </w:r>
            <w:proofErr w:type="spellStart"/>
            <w:r w:rsidRPr="00265BAC">
              <w:rPr>
                <w:rStyle w:val="s0"/>
                <w:b/>
              </w:rPr>
              <w:t>жұмыстары</w:t>
            </w:r>
            <w:proofErr w:type="spellEnd"/>
            <w:r w:rsidRPr="00265BAC">
              <w:rPr>
                <w:rStyle w:val="s0"/>
                <w:b/>
              </w:rPr>
              <w:t>;</w:t>
            </w:r>
          </w:p>
          <w:p w14:paraId="2ECD6159" w14:textId="4C40AF35" w:rsidR="006E303F" w:rsidRPr="001A66A7" w:rsidRDefault="006E303F" w:rsidP="001A66A7">
            <w:pPr>
              <w:pStyle w:val="pj"/>
              <w:ind w:firstLine="284"/>
              <w:contextualSpacing/>
              <w:rPr>
                <w:b/>
              </w:rPr>
            </w:pPr>
            <w:proofErr w:type="spellStart"/>
            <w:r w:rsidRPr="00265BAC">
              <w:rPr>
                <w:rStyle w:val="s0"/>
                <w:b/>
              </w:rPr>
              <w:t>сумен</w:t>
            </w:r>
            <w:proofErr w:type="spellEnd"/>
            <w:r w:rsidRPr="00265BAC">
              <w:rPr>
                <w:rStyle w:val="s0"/>
                <w:b/>
              </w:rPr>
              <w:t xml:space="preserve"> </w:t>
            </w:r>
            <w:proofErr w:type="spellStart"/>
            <w:r w:rsidRPr="00265BAC">
              <w:rPr>
                <w:rStyle w:val="s0"/>
                <w:b/>
              </w:rPr>
              <w:t>жабдықтау</w:t>
            </w:r>
            <w:proofErr w:type="spellEnd"/>
            <w:r w:rsidRPr="00265BAC">
              <w:rPr>
                <w:rStyle w:val="s0"/>
                <w:b/>
              </w:rPr>
              <w:t xml:space="preserve">, </w:t>
            </w:r>
            <w:proofErr w:type="spellStart"/>
            <w:r w:rsidRPr="00265BAC">
              <w:rPr>
                <w:rStyle w:val="s0"/>
                <w:b/>
              </w:rPr>
              <w:t>жылыту</w:t>
            </w:r>
            <w:proofErr w:type="spellEnd"/>
            <w:r w:rsidRPr="00265BAC">
              <w:rPr>
                <w:rStyle w:val="s0"/>
                <w:b/>
              </w:rPr>
              <w:t xml:space="preserve"> </w:t>
            </w:r>
            <w:proofErr w:type="spellStart"/>
            <w:r w:rsidRPr="00265BAC">
              <w:rPr>
                <w:rStyle w:val="s0"/>
                <w:b/>
              </w:rPr>
              <w:t>және</w:t>
            </w:r>
            <w:proofErr w:type="spellEnd"/>
            <w:r w:rsidRPr="00265BAC">
              <w:rPr>
                <w:rStyle w:val="s0"/>
                <w:b/>
              </w:rPr>
              <w:t xml:space="preserve"> </w:t>
            </w:r>
            <w:proofErr w:type="spellStart"/>
            <w:r w:rsidRPr="00265BAC">
              <w:rPr>
                <w:rStyle w:val="s0"/>
                <w:b/>
              </w:rPr>
              <w:t>ауаны</w:t>
            </w:r>
            <w:proofErr w:type="spellEnd"/>
            <w:r w:rsidRPr="00265BAC">
              <w:rPr>
                <w:rStyle w:val="s0"/>
                <w:b/>
              </w:rPr>
              <w:t xml:space="preserve"> </w:t>
            </w:r>
            <w:proofErr w:type="spellStart"/>
            <w:r w:rsidRPr="00265BAC">
              <w:rPr>
                <w:rStyle w:val="s0"/>
                <w:b/>
              </w:rPr>
              <w:t>баптау</w:t>
            </w:r>
            <w:proofErr w:type="spellEnd"/>
            <w:r w:rsidRPr="00265BAC">
              <w:rPr>
                <w:rStyle w:val="s0"/>
                <w:b/>
              </w:rPr>
              <w:t xml:space="preserve"> </w:t>
            </w:r>
            <w:proofErr w:type="spellStart"/>
            <w:r w:rsidRPr="00265BAC">
              <w:rPr>
                <w:rStyle w:val="s0"/>
                <w:b/>
              </w:rPr>
              <w:t>жүйелерін</w:t>
            </w:r>
            <w:proofErr w:type="spellEnd"/>
            <w:r w:rsidRPr="00265BAC">
              <w:rPr>
                <w:rStyle w:val="s0"/>
                <w:b/>
              </w:rPr>
              <w:t xml:space="preserve"> </w:t>
            </w:r>
            <w:proofErr w:type="spellStart"/>
            <w:r w:rsidRPr="00265BAC">
              <w:rPr>
                <w:rStyle w:val="s0"/>
                <w:b/>
              </w:rPr>
              <w:t>монтаждау</w:t>
            </w:r>
            <w:proofErr w:type="spellEnd"/>
            <w:r w:rsidRPr="00265BAC">
              <w:rPr>
                <w:rStyle w:val="s0"/>
                <w:b/>
              </w:rPr>
              <w:t>.</w:t>
            </w:r>
          </w:p>
        </w:tc>
        <w:tc>
          <w:tcPr>
            <w:tcW w:w="4111" w:type="dxa"/>
            <w:tcBorders>
              <w:top w:val="single" w:sz="6" w:space="0" w:color="000000"/>
              <w:left w:val="single" w:sz="6" w:space="0" w:color="000000"/>
              <w:bottom w:val="single" w:sz="6" w:space="0" w:color="000000"/>
              <w:right w:val="single" w:sz="6" w:space="0" w:color="000000"/>
            </w:tcBorders>
          </w:tcPr>
          <w:p w14:paraId="1FE77394"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жобаның 705-бабы 2-тармағының </w:t>
            </w:r>
            <w:r w:rsidRPr="00265BAC">
              <w:rPr>
                <w:rFonts w:ascii="Times New Roman" w:hAnsi="Times New Roman" w:cs="Times New Roman"/>
                <w:b/>
                <w:sz w:val="24"/>
                <w:szCs w:val="24"/>
                <w:lang w:val="kk-KZ"/>
              </w:rPr>
              <w:t>4) тармақшасы</w:t>
            </w:r>
            <w:r w:rsidRPr="00265BAC">
              <w:rPr>
                <w:rFonts w:ascii="Times New Roman" w:hAnsi="Times New Roman" w:cs="Times New Roman"/>
                <w:sz w:val="24"/>
                <w:szCs w:val="24"/>
                <w:lang w:val="kk-KZ"/>
              </w:rPr>
              <w:t xml:space="preserve"> мынадай редакцияда жазылсын:</w:t>
            </w:r>
          </w:p>
          <w:p w14:paraId="28A89DC3" w14:textId="0D49B728"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«4) арнаулы салық режимін қолдануға </w:t>
            </w:r>
            <w:r w:rsidRPr="00265BAC">
              <w:rPr>
                <w:rFonts w:ascii="Times New Roman" w:hAnsi="Times New Roman" w:cs="Times New Roman"/>
                <w:b/>
                <w:sz w:val="24"/>
                <w:szCs w:val="24"/>
                <w:lang w:val="kk-KZ"/>
              </w:rPr>
              <w:t>тыйым салынған</w:t>
            </w:r>
            <w:r w:rsidRPr="00265BAC">
              <w:rPr>
                <w:rFonts w:ascii="Times New Roman" w:hAnsi="Times New Roman" w:cs="Times New Roman"/>
                <w:sz w:val="24"/>
                <w:szCs w:val="24"/>
                <w:lang w:val="kk-KZ"/>
              </w:rPr>
              <w:t xml:space="preserve"> қызмет түрлерінің мынадай тізімінен қызметті </w:t>
            </w:r>
            <w:r w:rsidRPr="00265BAC">
              <w:rPr>
                <w:rFonts w:ascii="Times New Roman" w:hAnsi="Times New Roman" w:cs="Times New Roman"/>
                <w:b/>
                <w:sz w:val="24"/>
                <w:szCs w:val="24"/>
                <w:lang w:val="kk-KZ"/>
              </w:rPr>
              <w:t>жүзеге асырмайтын</w:t>
            </w:r>
            <w:r w:rsidRPr="00265BAC">
              <w:rPr>
                <w:rFonts w:ascii="Times New Roman" w:hAnsi="Times New Roman" w:cs="Times New Roman"/>
                <w:sz w:val="24"/>
                <w:szCs w:val="24"/>
                <w:lang w:val="kk-KZ"/>
              </w:rPr>
              <w:t>:»;</w:t>
            </w:r>
          </w:p>
        </w:tc>
        <w:tc>
          <w:tcPr>
            <w:tcW w:w="3685" w:type="dxa"/>
            <w:tcBorders>
              <w:top w:val="single" w:sz="6" w:space="0" w:color="000000"/>
              <w:left w:val="single" w:sz="6" w:space="0" w:color="000000"/>
              <w:bottom w:val="single" w:sz="6" w:space="0" w:color="000000"/>
              <w:right w:val="single" w:sz="6" w:space="0" w:color="000000"/>
            </w:tcBorders>
          </w:tcPr>
          <w:p w14:paraId="60042A75"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депутаттар</w:t>
            </w:r>
          </w:p>
          <w:p w14:paraId="1ADDBBCC"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Е. Сатыбалдин</w:t>
            </w:r>
          </w:p>
          <w:p w14:paraId="477A4D29"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Н. Сайлаубай </w:t>
            </w:r>
          </w:p>
          <w:p w14:paraId="39EF05BF"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А. Рақымжанов </w:t>
            </w:r>
          </w:p>
          <w:p w14:paraId="21BC40C9"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Н. Әуесбаев</w:t>
            </w:r>
          </w:p>
          <w:p w14:paraId="4E0E3509"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А. Сағандықова</w:t>
            </w:r>
          </w:p>
          <w:p w14:paraId="12158831" w14:textId="77777777" w:rsidR="006E303F" w:rsidRPr="00265BAC" w:rsidRDefault="006E303F" w:rsidP="00265BAC">
            <w:pPr>
              <w:ind w:firstLine="284"/>
              <w:jc w:val="both"/>
              <w:rPr>
                <w:rFonts w:ascii="Times New Roman" w:hAnsi="Times New Roman" w:cs="Times New Roman"/>
                <w:b/>
                <w:sz w:val="24"/>
                <w:szCs w:val="24"/>
                <w:lang w:val="kk-KZ"/>
              </w:rPr>
            </w:pPr>
          </w:p>
          <w:p w14:paraId="5F16852F"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Қазақстан Республикасының салық альянсы өзін-өзі жұмыспен қамтығандар үшін арнаулы салық режимін (АСР) енгізгені үшін терең алғысын білдіруде. Бұл қадам жеке кәсіпкер емес, бірақ елдің экономикалық өміріне белсенді қатысатын көптеген азаматтарды қолдау үшін маңызды.</w:t>
            </w:r>
          </w:p>
          <w:p w14:paraId="7E003D8D"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Дегенмен, өзін-өзі жұмыспен қамтығандардың көбірек санын қамту және олардың қызметін ынталандыру үшін біз шағын бизнеске арналған АСР мысалында қызмет түрлері </w:t>
            </w:r>
            <w:r w:rsidRPr="00265BAC">
              <w:rPr>
                <w:rFonts w:ascii="Times New Roman" w:hAnsi="Times New Roman" w:cs="Times New Roman"/>
                <w:sz w:val="24"/>
                <w:szCs w:val="24"/>
                <w:lang w:val="kk-KZ"/>
              </w:rPr>
              <w:lastRenderedPageBreak/>
              <w:t>бойынша тыйым салу тізімін жасауды сұраймыз. Бұл еліміздің 3 миллионнан астам азаматын ресми түрде қамтуға және олардың әлеуметтік қорғалуын қамтамасыз етуге мүмкіндік береді.</w:t>
            </w:r>
          </w:p>
          <w:p w14:paraId="6A46567C"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Мәселен, мысалы, АСР қолдануға рұқсат етілген өзін-өзі жұмыспен қамтығандар үшін қызмет түрлерінің тізіміне мынадай түрлер кірмейді:</w:t>
            </w:r>
          </w:p>
          <w:p w14:paraId="2770D473"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мобилографтар, SMM мамандары сияқты және басқа да жаңа цифрлық мамандықтардың өкілдері.</w:t>
            </w:r>
          </w:p>
          <w:p w14:paraId="2E930DD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экскурсия жүргізу, туризм нұсқаушыларының, гидтердің қызметтерін ұсыну бойынша туристік қызметтерді ұсыну жөніндегі қызмет.</w:t>
            </w:r>
          </w:p>
          <w:p w14:paraId="5A874860"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желілік маркетингпен айналысатын азаматтар (тауарларды тікелей сату). Дүниежүзілік федерацияның деректері бойынша, олардың саны 2022 жылы 1628 мың адамға жетті.</w:t>
            </w:r>
          </w:p>
          <w:p w14:paraId="40023F5D" w14:textId="12F05F19"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үйде, қолмен, зауыттық емес тәсілмен басқа да бұйымдарды жеке және шағын сериялы өндіру және өткізу – (жалдамалы қызметкерлерсіз) шағын </w:t>
            </w:r>
            <w:r w:rsidRPr="00265BAC">
              <w:rPr>
                <w:rFonts w:ascii="Times New Roman" w:hAnsi="Times New Roman" w:cs="Times New Roman"/>
                <w:sz w:val="24"/>
                <w:szCs w:val="24"/>
                <w:lang w:val="kk-KZ"/>
              </w:rPr>
              <w:lastRenderedPageBreak/>
              <w:t>көлемдегі картиналар, қолөнер туындылары, қолөнер өндірісі.</w:t>
            </w:r>
          </w:p>
        </w:tc>
        <w:tc>
          <w:tcPr>
            <w:tcW w:w="1700" w:type="dxa"/>
          </w:tcPr>
          <w:p w14:paraId="314599BE" w14:textId="2D392A43"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31DE3E25" w14:textId="77777777" w:rsidTr="00C92E05">
        <w:tc>
          <w:tcPr>
            <w:tcW w:w="709" w:type="dxa"/>
          </w:tcPr>
          <w:p w14:paraId="540AFA0D" w14:textId="77777777" w:rsidR="006E303F" w:rsidRPr="000E728E"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427A7A1" w14:textId="79909FB1" w:rsidR="006E303F" w:rsidRPr="00265BAC" w:rsidRDefault="006E303F" w:rsidP="006E303F">
            <w:pPr>
              <w:jc w:val="center"/>
              <w:rPr>
                <w:rFonts w:ascii="Times New Roman" w:hAnsi="Times New Roman" w:cs="Times New Roman"/>
                <w:sz w:val="24"/>
                <w:szCs w:val="24"/>
              </w:rPr>
            </w:pPr>
            <w:proofErr w:type="spellStart"/>
            <w:r w:rsidRPr="00265BAC">
              <w:rPr>
                <w:rStyle w:val="ezkurwreuab5ozgtqnkl"/>
                <w:rFonts w:ascii="Times New Roman" w:hAnsi="Times New Roman" w:cs="Times New Roman"/>
                <w:sz w:val="24"/>
                <w:szCs w:val="24"/>
              </w:rPr>
              <w:t>жобаның</w:t>
            </w:r>
            <w:proofErr w:type="spellEnd"/>
            <w:r w:rsidRPr="00265BAC">
              <w:rPr>
                <w:rFonts w:ascii="Times New Roman" w:hAnsi="Times New Roman" w:cs="Times New Roman"/>
                <w:sz w:val="24"/>
                <w:szCs w:val="24"/>
              </w:rPr>
              <w:t xml:space="preserve"> </w:t>
            </w:r>
            <w:r w:rsidRPr="00265BAC">
              <w:rPr>
                <w:rStyle w:val="ezkurwreuab5ozgtqnkl"/>
                <w:rFonts w:ascii="Times New Roman" w:hAnsi="Times New Roman" w:cs="Times New Roman"/>
                <w:sz w:val="24"/>
                <w:szCs w:val="24"/>
              </w:rPr>
              <w:t>7</w:t>
            </w:r>
            <w:r w:rsidRPr="00265BAC">
              <w:rPr>
                <w:rStyle w:val="ezkurwreuab5ozgtqnkl"/>
                <w:rFonts w:ascii="Times New Roman" w:hAnsi="Times New Roman" w:cs="Times New Roman"/>
                <w:sz w:val="24"/>
                <w:szCs w:val="24"/>
                <w:lang w:val="kk-KZ"/>
              </w:rPr>
              <w:t>1</w:t>
            </w:r>
            <w:r w:rsidRPr="00265BAC">
              <w:rPr>
                <w:rStyle w:val="ezkurwreuab5ozgtqnkl"/>
                <w:rFonts w:ascii="Times New Roman" w:hAnsi="Times New Roman" w:cs="Times New Roman"/>
                <w:sz w:val="24"/>
                <w:szCs w:val="24"/>
              </w:rPr>
              <w:t>0</w:t>
            </w:r>
            <w:r w:rsidRPr="00265BAC">
              <w:rPr>
                <w:rFonts w:ascii="Times New Roman" w:hAnsi="Times New Roman" w:cs="Times New Roman"/>
                <w:sz w:val="24"/>
                <w:szCs w:val="24"/>
              </w:rPr>
              <w:t>-</w:t>
            </w:r>
            <w:r w:rsidRPr="00265BAC">
              <w:rPr>
                <w:rStyle w:val="ezkurwreuab5ozgtqnkl"/>
                <w:rFonts w:ascii="Times New Roman" w:hAnsi="Times New Roman" w:cs="Times New Roman"/>
                <w:sz w:val="24"/>
                <w:szCs w:val="24"/>
              </w:rPr>
              <w:t>бабы</w:t>
            </w:r>
          </w:p>
        </w:tc>
        <w:tc>
          <w:tcPr>
            <w:tcW w:w="3828" w:type="dxa"/>
            <w:tcBorders>
              <w:top w:val="single" w:sz="6" w:space="0" w:color="000000"/>
              <w:left w:val="single" w:sz="6" w:space="0" w:color="000000"/>
              <w:bottom w:val="single" w:sz="6" w:space="0" w:color="000000"/>
              <w:right w:val="single" w:sz="6" w:space="0" w:color="000000"/>
            </w:tcBorders>
          </w:tcPr>
          <w:p w14:paraId="3C4B4263" w14:textId="77777777" w:rsidR="006E303F" w:rsidRPr="00265BAC" w:rsidRDefault="006E303F" w:rsidP="00265BAC">
            <w:pPr>
              <w:pStyle w:val="pj"/>
              <w:ind w:firstLine="284"/>
              <w:contextualSpacing/>
              <w:rPr>
                <w:rStyle w:val="s1"/>
                <w:b w:val="0"/>
                <w:lang w:val="kk-KZ"/>
              </w:rPr>
            </w:pPr>
            <w:r w:rsidRPr="00265BAC">
              <w:rPr>
                <w:rStyle w:val="s1"/>
                <w:lang w:val="kk-KZ"/>
              </w:rPr>
              <w:t xml:space="preserve">710-бап. </w:t>
            </w:r>
            <w:r w:rsidRPr="00265BAC">
              <w:rPr>
                <w:b/>
                <w:bCs/>
                <w:lang w:val="kk-KZ"/>
              </w:rPr>
              <w:t>Оңайлатылған декларация негізіндегі арнаулы салық режимін</w:t>
            </w:r>
            <w:r w:rsidRPr="00265BAC">
              <w:rPr>
                <w:b/>
                <w:lang w:val="kk-KZ"/>
              </w:rPr>
              <w:t xml:space="preserve"> </w:t>
            </w:r>
            <w:r w:rsidRPr="00265BAC">
              <w:rPr>
                <w:rStyle w:val="s1"/>
                <w:lang w:val="kk-KZ"/>
              </w:rPr>
              <w:t>қолдану шарттары</w:t>
            </w:r>
          </w:p>
          <w:p w14:paraId="2E3E97D3" w14:textId="77777777" w:rsidR="006E303F" w:rsidRPr="00265BAC" w:rsidRDefault="006E303F" w:rsidP="00265BAC">
            <w:pPr>
              <w:pStyle w:val="pj"/>
              <w:ind w:firstLine="284"/>
              <w:contextualSpacing/>
              <w:rPr>
                <w:lang w:val="kk-KZ"/>
              </w:rPr>
            </w:pPr>
            <w:r w:rsidRPr="00265BAC">
              <w:rPr>
                <w:lang w:val="kk-KZ"/>
              </w:rPr>
              <w:t xml:space="preserve">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w:t>
            </w:r>
            <w:r w:rsidRPr="00265BAC">
              <w:rPr>
                <w:b/>
                <w:lang w:val="kk-KZ"/>
              </w:rPr>
              <w:t>600 000 еселенген</w:t>
            </w:r>
            <w:r w:rsidRPr="00265BAC">
              <w:rPr>
                <w:lang w:val="kk-KZ"/>
              </w:rPr>
              <w:t xml:space="preserve"> мөлшерінен аспайтын Қазақстан Республикасының резидент-дара кәсіпкерлері мен заңды тұлғалары (осы баптың 2 және 3-тармақтарында көрсетілгендерді қоспағанда) қолдануға құқылы.</w:t>
            </w:r>
          </w:p>
          <w:p w14:paraId="3253348C" w14:textId="77777777" w:rsidR="006E303F" w:rsidRPr="00265BAC" w:rsidRDefault="006E303F" w:rsidP="00265BAC">
            <w:pPr>
              <w:pStyle w:val="pj"/>
              <w:ind w:firstLine="284"/>
              <w:contextualSpacing/>
              <w:rPr>
                <w:lang w:val="kk-KZ"/>
              </w:rPr>
            </w:pPr>
            <w:r w:rsidRPr="00265BAC">
              <w:rPr>
                <w:lang w:val="kk-KZ"/>
              </w:rPr>
              <w:t xml:space="preserve">Бұл ретте салық кезеңіндегі табысқа арнаулы салық режимін </w:t>
            </w:r>
            <w:r w:rsidRPr="00265BAC">
              <w:rPr>
                <w:lang w:val="kk-KZ"/>
              </w:rPr>
              <w:lastRenderedPageBreak/>
              <w:t xml:space="preserve">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3D13AFDB" w14:textId="77777777" w:rsidR="006E303F" w:rsidRPr="00265BAC" w:rsidRDefault="006E303F" w:rsidP="00265BAC">
            <w:pPr>
              <w:pStyle w:val="pj"/>
              <w:ind w:firstLine="284"/>
              <w:contextualSpacing/>
              <w:rPr>
                <w:lang w:val="kk-KZ"/>
              </w:rPr>
            </w:pPr>
            <w:r w:rsidRPr="00265BAC">
              <w:rPr>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374E4BF6" w14:textId="77777777" w:rsidR="006E303F" w:rsidRPr="00265BAC" w:rsidRDefault="006E303F" w:rsidP="00265BAC">
            <w:pPr>
              <w:pStyle w:val="pj"/>
              <w:ind w:firstLine="284"/>
              <w:contextualSpacing/>
              <w:rPr>
                <w:lang w:val="kk-KZ"/>
              </w:rPr>
            </w:pPr>
            <w:r w:rsidRPr="00265BAC">
              <w:rPr>
                <w:lang w:val="kk-KZ"/>
              </w:rPr>
              <w:t>...</w:t>
            </w:r>
          </w:p>
          <w:p w14:paraId="51C4E951" w14:textId="77777777" w:rsidR="006E303F" w:rsidRPr="00265BAC" w:rsidRDefault="006E303F" w:rsidP="00265BAC">
            <w:pPr>
              <w:pStyle w:val="pj"/>
              <w:ind w:firstLine="284"/>
              <w:contextualSpacing/>
              <w:rPr>
                <w:b/>
              </w:rPr>
            </w:pPr>
            <w:r w:rsidRPr="00265BAC">
              <w:rPr>
                <w:b/>
                <w:lang w:val="kk-KZ"/>
              </w:rPr>
              <w:t xml:space="preserve">15) </w:t>
            </w:r>
            <w:proofErr w:type="spellStart"/>
            <w:r w:rsidRPr="00265BAC">
              <w:rPr>
                <w:b/>
              </w:rPr>
              <w:t>сауда</w:t>
            </w:r>
            <w:proofErr w:type="spellEnd"/>
            <w:r w:rsidRPr="00265BAC">
              <w:rPr>
                <w:b/>
              </w:rPr>
              <w:t xml:space="preserve"> </w:t>
            </w:r>
            <w:proofErr w:type="spellStart"/>
            <w:r w:rsidRPr="00265BAC">
              <w:rPr>
                <w:b/>
              </w:rPr>
              <w:t>нарығын</w:t>
            </w:r>
            <w:proofErr w:type="spellEnd"/>
            <w:r w:rsidRPr="00265BAC">
              <w:rPr>
                <w:b/>
              </w:rPr>
              <w:t xml:space="preserve"> </w:t>
            </w:r>
            <w:proofErr w:type="spellStart"/>
            <w:r w:rsidRPr="00265BAC">
              <w:rPr>
                <w:b/>
              </w:rPr>
              <w:t>жалға</w:t>
            </w:r>
            <w:proofErr w:type="spellEnd"/>
            <w:r w:rsidRPr="00265BAC">
              <w:rPr>
                <w:b/>
              </w:rPr>
              <w:t xml:space="preserve"> </w:t>
            </w:r>
            <w:proofErr w:type="spellStart"/>
            <w:r w:rsidRPr="00265BAC">
              <w:rPr>
                <w:b/>
              </w:rPr>
              <w:t>алу</w:t>
            </w:r>
            <w:proofErr w:type="spellEnd"/>
            <w:r w:rsidRPr="00265BAC">
              <w:rPr>
                <w:b/>
              </w:rPr>
              <w:t xml:space="preserve"> </w:t>
            </w:r>
            <w:proofErr w:type="spellStart"/>
            <w:r w:rsidRPr="00265BAC">
              <w:rPr>
                <w:b/>
              </w:rPr>
              <w:t>және</w:t>
            </w:r>
            <w:proofErr w:type="spellEnd"/>
            <w:r w:rsidRPr="00265BAC">
              <w:rPr>
                <w:b/>
              </w:rPr>
              <w:t xml:space="preserve"> </w:t>
            </w:r>
            <w:proofErr w:type="spellStart"/>
            <w:r w:rsidRPr="00265BAC">
              <w:rPr>
                <w:b/>
              </w:rPr>
              <w:t>пайдалану</w:t>
            </w:r>
            <w:proofErr w:type="spellEnd"/>
            <w:r w:rsidRPr="00265BAC">
              <w:rPr>
                <w:b/>
              </w:rPr>
              <w:t>;</w:t>
            </w:r>
          </w:p>
          <w:p w14:paraId="0A37B72C" w14:textId="77777777" w:rsidR="006E303F" w:rsidRPr="00265BAC" w:rsidRDefault="006E303F" w:rsidP="00265BAC">
            <w:pPr>
              <w:pStyle w:val="pj"/>
              <w:ind w:firstLine="284"/>
              <w:contextualSpacing/>
              <w:rPr>
                <w:b/>
                <w:lang w:val="kk-KZ"/>
              </w:rPr>
            </w:pPr>
            <w:r w:rsidRPr="00265BAC">
              <w:rPr>
                <w:b/>
                <w:lang w:val="kk-KZ"/>
              </w:rPr>
              <w:t xml:space="preserve">16) </w:t>
            </w:r>
            <w:proofErr w:type="spellStart"/>
            <w:r w:rsidRPr="00265BAC">
              <w:rPr>
                <w:b/>
              </w:rPr>
              <w:t>Қазақстан</w:t>
            </w:r>
            <w:proofErr w:type="spellEnd"/>
            <w:r w:rsidRPr="00265BAC">
              <w:rPr>
                <w:b/>
              </w:rPr>
              <w:t xml:space="preserve"> </w:t>
            </w:r>
            <w:proofErr w:type="spellStart"/>
            <w:r w:rsidRPr="00265BAC">
              <w:rPr>
                <w:b/>
              </w:rPr>
              <w:t>Республикасының</w:t>
            </w:r>
            <w:proofErr w:type="spellEnd"/>
            <w:r w:rsidRPr="00265BAC">
              <w:rPr>
                <w:b/>
              </w:rPr>
              <w:t xml:space="preserve"> </w:t>
            </w:r>
            <w:r w:rsidRPr="00265BAC">
              <w:rPr>
                <w:b/>
                <w:lang w:val="kk-KZ"/>
              </w:rPr>
              <w:t>с</w:t>
            </w:r>
            <w:proofErr w:type="spellStart"/>
            <w:r w:rsidRPr="00265BAC">
              <w:rPr>
                <w:b/>
              </w:rPr>
              <w:t>ауда</w:t>
            </w:r>
            <w:proofErr w:type="spellEnd"/>
            <w:r w:rsidRPr="00265BAC">
              <w:rPr>
                <w:b/>
              </w:rPr>
              <w:t xml:space="preserve"> </w:t>
            </w:r>
            <w:proofErr w:type="spellStart"/>
            <w:r w:rsidRPr="00265BAC">
              <w:rPr>
                <w:b/>
              </w:rPr>
              <w:t>қызметін</w:t>
            </w:r>
            <w:proofErr w:type="spellEnd"/>
            <w:r w:rsidRPr="00265BAC">
              <w:rPr>
                <w:b/>
              </w:rPr>
              <w:t xml:space="preserve"> </w:t>
            </w:r>
            <w:proofErr w:type="spellStart"/>
            <w:r w:rsidRPr="00265BAC">
              <w:rPr>
                <w:b/>
              </w:rPr>
              <w:t>реттеу</w:t>
            </w:r>
            <w:proofErr w:type="spellEnd"/>
            <w:r w:rsidRPr="00265BAC">
              <w:rPr>
                <w:b/>
              </w:rPr>
              <w:t xml:space="preserve"> </w:t>
            </w:r>
            <w:proofErr w:type="spellStart"/>
            <w:r w:rsidRPr="00265BAC">
              <w:rPr>
                <w:b/>
              </w:rPr>
              <w:t>туралы</w:t>
            </w:r>
            <w:proofErr w:type="spellEnd"/>
            <w:r w:rsidRPr="00265BAC">
              <w:rPr>
                <w:b/>
              </w:rPr>
              <w:t xml:space="preserve"> </w:t>
            </w:r>
            <w:proofErr w:type="spellStart"/>
            <w:r w:rsidRPr="00265BAC">
              <w:rPr>
                <w:b/>
              </w:rPr>
              <w:t>заңнамасына</w:t>
            </w:r>
            <w:proofErr w:type="spellEnd"/>
            <w:r w:rsidRPr="00265BAC">
              <w:rPr>
                <w:b/>
              </w:rPr>
              <w:t xml:space="preserve"> </w:t>
            </w:r>
            <w:proofErr w:type="spellStart"/>
            <w:r w:rsidRPr="00265BAC">
              <w:rPr>
                <w:b/>
              </w:rPr>
              <w:t>сәйкес</w:t>
            </w:r>
            <w:proofErr w:type="spellEnd"/>
            <w:r w:rsidRPr="00265BAC">
              <w:rPr>
                <w:b/>
              </w:rPr>
              <w:t xml:space="preserve"> </w:t>
            </w:r>
            <w:proofErr w:type="spellStart"/>
            <w:r w:rsidRPr="00265BAC">
              <w:rPr>
                <w:b/>
              </w:rPr>
              <w:t>сауда</w:t>
            </w:r>
            <w:proofErr w:type="spellEnd"/>
            <w:r w:rsidRPr="00265BAC">
              <w:rPr>
                <w:b/>
              </w:rPr>
              <w:t xml:space="preserve"> </w:t>
            </w:r>
            <w:proofErr w:type="spellStart"/>
            <w:r w:rsidRPr="00265BAC">
              <w:rPr>
                <w:b/>
              </w:rPr>
              <w:t>базарларына</w:t>
            </w:r>
            <w:proofErr w:type="spellEnd"/>
            <w:r w:rsidRPr="00265BAC">
              <w:rPr>
                <w:b/>
              </w:rPr>
              <w:t xml:space="preserve"> </w:t>
            </w:r>
            <w:proofErr w:type="spellStart"/>
            <w:r w:rsidRPr="00265BAC">
              <w:rPr>
                <w:b/>
              </w:rPr>
              <w:t>жататын</w:t>
            </w:r>
            <w:proofErr w:type="spellEnd"/>
            <w:r w:rsidRPr="00265BAC">
              <w:rPr>
                <w:b/>
              </w:rPr>
              <w:t xml:space="preserve"> </w:t>
            </w:r>
            <w:proofErr w:type="spellStart"/>
            <w:r w:rsidRPr="00265BAC">
              <w:rPr>
                <w:b/>
              </w:rPr>
              <w:t>сауда</w:t>
            </w:r>
            <w:proofErr w:type="spellEnd"/>
            <w:r w:rsidRPr="00265BAC">
              <w:rPr>
                <w:b/>
              </w:rPr>
              <w:t xml:space="preserve"> </w:t>
            </w:r>
            <w:proofErr w:type="spellStart"/>
            <w:r w:rsidRPr="00265BAC">
              <w:rPr>
                <w:b/>
              </w:rPr>
              <w:t>объектілерін</w:t>
            </w:r>
            <w:proofErr w:type="spellEnd"/>
            <w:r w:rsidRPr="00265BAC">
              <w:rPr>
                <w:b/>
              </w:rPr>
              <w:t xml:space="preserve">, 1, 2 </w:t>
            </w:r>
            <w:proofErr w:type="spellStart"/>
            <w:r w:rsidRPr="00265BAC">
              <w:rPr>
                <w:b/>
              </w:rPr>
              <w:t>және</w:t>
            </w:r>
            <w:proofErr w:type="spellEnd"/>
            <w:r w:rsidRPr="00265BAC">
              <w:rPr>
                <w:b/>
              </w:rPr>
              <w:t xml:space="preserve"> 3 </w:t>
            </w:r>
            <w:proofErr w:type="spellStart"/>
            <w:r w:rsidRPr="00265BAC">
              <w:rPr>
                <w:b/>
              </w:rPr>
              <w:t>санаттағы</w:t>
            </w:r>
            <w:proofErr w:type="spellEnd"/>
            <w:r w:rsidRPr="00265BAC">
              <w:rPr>
                <w:b/>
              </w:rPr>
              <w:t xml:space="preserve"> </w:t>
            </w:r>
            <w:proofErr w:type="spellStart"/>
            <w:r w:rsidRPr="00265BAC">
              <w:rPr>
                <w:b/>
              </w:rPr>
              <w:t>стационарлық</w:t>
            </w:r>
            <w:proofErr w:type="spellEnd"/>
            <w:r w:rsidRPr="00265BAC">
              <w:rPr>
                <w:b/>
              </w:rPr>
              <w:t xml:space="preserve"> </w:t>
            </w:r>
            <w:proofErr w:type="spellStart"/>
            <w:r w:rsidRPr="00265BAC">
              <w:rPr>
                <w:b/>
              </w:rPr>
              <w:t>сауда</w:t>
            </w:r>
            <w:proofErr w:type="spellEnd"/>
            <w:r w:rsidRPr="00265BAC">
              <w:rPr>
                <w:b/>
              </w:rPr>
              <w:t xml:space="preserve"> </w:t>
            </w:r>
            <w:proofErr w:type="spellStart"/>
            <w:r w:rsidRPr="00265BAC">
              <w:rPr>
                <w:b/>
              </w:rPr>
              <w:t>объектілерін</w:t>
            </w:r>
            <w:proofErr w:type="spellEnd"/>
            <w:r w:rsidRPr="00265BAC">
              <w:rPr>
                <w:b/>
              </w:rPr>
              <w:t xml:space="preserve">, </w:t>
            </w:r>
            <w:proofErr w:type="spellStart"/>
            <w:r w:rsidRPr="00265BAC">
              <w:rPr>
                <w:b/>
              </w:rPr>
              <w:t>сондай-ақ</w:t>
            </w:r>
            <w:proofErr w:type="spellEnd"/>
            <w:r w:rsidRPr="00265BAC">
              <w:rPr>
                <w:b/>
              </w:rPr>
              <w:t xml:space="preserve"> </w:t>
            </w:r>
            <w:proofErr w:type="spellStart"/>
            <w:r w:rsidRPr="00265BAC">
              <w:rPr>
                <w:b/>
              </w:rPr>
              <w:t>олардың</w:t>
            </w:r>
            <w:proofErr w:type="spellEnd"/>
            <w:r w:rsidRPr="00265BAC">
              <w:rPr>
                <w:b/>
              </w:rPr>
              <w:t xml:space="preserve"> </w:t>
            </w:r>
            <w:proofErr w:type="spellStart"/>
            <w:r w:rsidRPr="00265BAC">
              <w:rPr>
                <w:b/>
              </w:rPr>
              <w:t>аумағындағы</w:t>
            </w:r>
            <w:proofErr w:type="spellEnd"/>
            <w:r w:rsidRPr="00265BAC">
              <w:rPr>
                <w:b/>
              </w:rPr>
              <w:t xml:space="preserve"> </w:t>
            </w:r>
            <w:proofErr w:type="spellStart"/>
            <w:r w:rsidRPr="00265BAC">
              <w:rPr>
                <w:b/>
              </w:rPr>
              <w:t>сауда</w:t>
            </w:r>
            <w:proofErr w:type="spellEnd"/>
            <w:r w:rsidRPr="00265BAC">
              <w:rPr>
                <w:b/>
              </w:rPr>
              <w:t xml:space="preserve"> </w:t>
            </w:r>
            <w:proofErr w:type="spellStart"/>
            <w:r w:rsidRPr="00265BAC">
              <w:rPr>
                <w:b/>
              </w:rPr>
              <w:t>орындарын</w:t>
            </w:r>
            <w:proofErr w:type="spellEnd"/>
            <w:r w:rsidRPr="00265BAC">
              <w:rPr>
                <w:b/>
              </w:rPr>
              <w:t xml:space="preserve">, </w:t>
            </w:r>
            <w:proofErr w:type="spellStart"/>
            <w:r w:rsidRPr="00265BAC">
              <w:rPr>
                <w:b/>
              </w:rPr>
              <w:t>сауда</w:t>
            </w:r>
            <w:proofErr w:type="spellEnd"/>
            <w:r w:rsidRPr="00265BAC">
              <w:rPr>
                <w:b/>
              </w:rPr>
              <w:t xml:space="preserve"> </w:t>
            </w:r>
            <w:proofErr w:type="spellStart"/>
            <w:r w:rsidRPr="00265BAC">
              <w:rPr>
                <w:b/>
              </w:rPr>
              <w:t>объектілерін</w:t>
            </w:r>
            <w:proofErr w:type="spellEnd"/>
            <w:r w:rsidRPr="00265BAC">
              <w:rPr>
                <w:b/>
              </w:rPr>
              <w:t xml:space="preserve"> </w:t>
            </w:r>
            <w:proofErr w:type="spellStart"/>
            <w:r w:rsidRPr="00265BAC">
              <w:rPr>
                <w:b/>
              </w:rPr>
              <w:t>және</w:t>
            </w:r>
            <w:proofErr w:type="spellEnd"/>
            <w:r w:rsidRPr="00265BAC">
              <w:rPr>
                <w:b/>
              </w:rPr>
              <w:t xml:space="preserve"> </w:t>
            </w:r>
            <w:proofErr w:type="spellStart"/>
            <w:r w:rsidRPr="00265BAC">
              <w:rPr>
                <w:b/>
              </w:rPr>
              <w:t>қоғамдық</w:t>
            </w:r>
            <w:proofErr w:type="spellEnd"/>
            <w:r w:rsidRPr="00265BAC">
              <w:rPr>
                <w:b/>
              </w:rPr>
              <w:t xml:space="preserve"> </w:t>
            </w:r>
            <w:proofErr w:type="spellStart"/>
            <w:r w:rsidRPr="00265BAC">
              <w:rPr>
                <w:b/>
              </w:rPr>
              <w:t>тамақтану</w:t>
            </w:r>
            <w:proofErr w:type="spellEnd"/>
            <w:r w:rsidRPr="00265BAC">
              <w:rPr>
                <w:b/>
              </w:rPr>
              <w:t xml:space="preserve"> </w:t>
            </w:r>
            <w:proofErr w:type="spellStart"/>
            <w:r w:rsidRPr="00265BAC">
              <w:rPr>
                <w:b/>
              </w:rPr>
              <w:t>объектілерін</w:t>
            </w:r>
            <w:proofErr w:type="spellEnd"/>
            <w:r w:rsidRPr="00265BAC">
              <w:rPr>
                <w:b/>
              </w:rPr>
              <w:t xml:space="preserve"> </w:t>
            </w:r>
            <w:proofErr w:type="spellStart"/>
            <w:r w:rsidRPr="00265BAC">
              <w:rPr>
                <w:b/>
              </w:rPr>
              <w:t>қосалқы</w:t>
            </w:r>
            <w:proofErr w:type="spellEnd"/>
            <w:r w:rsidRPr="00265BAC">
              <w:rPr>
                <w:b/>
              </w:rPr>
              <w:t xml:space="preserve"> </w:t>
            </w:r>
            <w:proofErr w:type="spellStart"/>
            <w:r w:rsidRPr="00265BAC">
              <w:rPr>
                <w:b/>
              </w:rPr>
              <w:t>жалға</w:t>
            </w:r>
            <w:proofErr w:type="spellEnd"/>
            <w:r w:rsidRPr="00265BAC">
              <w:rPr>
                <w:b/>
              </w:rPr>
              <w:t xml:space="preserve"> беру</w:t>
            </w:r>
            <w:r w:rsidRPr="00265BAC">
              <w:rPr>
                <w:b/>
                <w:lang w:val="kk-KZ"/>
              </w:rPr>
              <w:t>;</w:t>
            </w:r>
          </w:p>
          <w:p w14:paraId="167AD84C" w14:textId="77777777" w:rsidR="006E303F" w:rsidRPr="00265BAC" w:rsidRDefault="006E303F" w:rsidP="00265BAC">
            <w:pPr>
              <w:pStyle w:val="pj"/>
              <w:ind w:firstLine="284"/>
              <w:contextualSpacing/>
              <w:rPr>
                <w:lang w:val="kk-KZ"/>
              </w:rPr>
            </w:pPr>
            <w:r w:rsidRPr="00265BAC">
              <w:rPr>
                <w:lang w:val="kk-KZ"/>
              </w:rPr>
              <w:t>...</w:t>
            </w:r>
          </w:p>
          <w:p w14:paraId="01C88FC3" w14:textId="77777777" w:rsidR="006E303F" w:rsidRPr="00265BAC" w:rsidRDefault="006E303F" w:rsidP="00265BAC">
            <w:pPr>
              <w:pStyle w:val="pj"/>
              <w:ind w:firstLine="284"/>
              <w:contextualSpacing/>
              <w:rPr>
                <w:lang w:val="kk-KZ"/>
              </w:rPr>
            </w:pPr>
            <w:r w:rsidRPr="00265BAC">
              <w:rPr>
                <w:lang w:val="kk-KZ"/>
              </w:rPr>
              <w:t xml:space="preserve">3. Мыналар оңайлатылған декларация негізіндегі арнаулы </w:t>
            </w:r>
            <w:r w:rsidRPr="00265BAC">
              <w:rPr>
                <w:lang w:val="kk-KZ"/>
              </w:rPr>
              <w:lastRenderedPageBreak/>
              <w:t>салық режимін қолдануға құқылы емес:</w:t>
            </w:r>
          </w:p>
          <w:p w14:paraId="063FEF81" w14:textId="77777777" w:rsidR="006E303F" w:rsidRPr="00265BAC" w:rsidRDefault="006E303F" w:rsidP="00265BAC">
            <w:pPr>
              <w:pStyle w:val="pj"/>
              <w:ind w:firstLine="284"/>
              <w:contextualSpacing/>
              <w:rPr>
                <w:lang w:val="kk-KZ"/>
              </w:rPr>
            </w:pPr>
            <w:r w:rsidRPr="00265BAC">
              <w:rPr>
                <w:lang w:val="kk-KZ"/>
              </w:rPr>
              <w:t>1) басқа заңды тұлғалардың қатысу үлесі 25 пайыздан асатын заңды тұлғалар;</w:t>
            </w:r>
          </w:p>
          <w:p w14:paraId="5DD3DC2A" w14:textId="77777777" w:rsidR="006E303F" w:rsidRPr="00265BAC" w:rsidRDefault="006E303F" w:rsidP="00265BAC">
            <w:pPr>
              <w:pStyle w:val="pj"/>
              <w:ind w:firstLine="284"/>
              <w:contextualSpacing/>
              <w:rPr>
                <w:b/>
                <w:lang w:val="kk-KZ"/>
              </w:rPr>
            </w:pPr>
            <w:r w:rsidRPr="00265BAC">
              <w:rPr>
                <w:b/>
                <w:lang w:val="kk-KZ"/>
              </w:rPr>
              <w:t>2) құрылтайшысы немесе қатысушысы бір мезгілде арнаулы салық режимдерін немесе салық салу ерекшеліктерін қолданатын басқа заңды тұлғаның құрылтайшысы немесе қатысушысы болып табылатын заңды тұлғалар;</w:t>
            </w:r>
          </w:p>
          <w:p w14:paraId="23B21FDA" w14:textId="77777777" w:rsidR="006E303F" w:rsidRPr="00265BAC" w:rsidRDefault="006E303F" w:rsidP="00265BAC">
            <w:pPr>
              <w:pStyle w:val="pj"/>
              <w:ind w:firstLine="284"/>
              <w:contextualSpacing/>
              <w:rPr>
                <w:b/>
                <w:lang w:val="kk-KZ"/>
              </w:rPr>
            </w:pPr>
            <w:r w:rsidRPr="00265BAC">
              <w:rPr>
                <w:b/>
                <w:lang w:val="kk-KZ"/>
              </w:rPr>
              <w:t>4) арнаулы салық режимін қолданатын заңды тұлғаның құрылтайшылары немесе қатысушылары болып табылатын салық төлеушілер (жеке тұлғалар, дара кәсіпкерлер);</w:t>
            </w:r>
          </w:p>
          <w:p w14:paraId="037CA845" w14:textId="77777777" w:rsidR="006E303F" w:rsidRPr="00265BAC" w:rsidRDefault="006E303F" w:rsidP="00265BAC">
            <w:pPr>
              <w:pStyle w:val="pj"/>
              <w:ind w:firstLine="284"/>
              <w:contextualSpacing/>
              <w:rPr>
                <w:lang w:val="kk-KZ"/>
              </w:rPr>
            </w:pPr>
            <w:r w:rsidRPr="00265BAC">
              <w:rPr>
                <w:lang w:val="kk-KZ"/>
              </w:rPr>
              <w:t>5) заңды тұлғалардың құрылымдық бөлімшелері;</w:t>
            </w:r>
          </w:p>
          <w:p w14:paraId="605009C6" w14:textId="77777777" w:rsidR="006E303F" w:rsidRPr="00265BAC" w:rsidRDefault="006E303F" w:rsidP="00265BAC">
            <w:pPr>
              <w:pStyle w:val="pj"/>
              <w:ind w:firstLine="284"/>
              <w:contextualSpacing/>
              <w:rPr>
                <w:b/>
                <w:lang w:val="kk-KZ"/>
              </w:rPr>
            </w:pPr>
            <w:r w:rsidRPr="00265BAC">
              <w:rPr>
                <w:b/>
                <w:lang w:val="kk-KZ"/>
              </w:rPr>
              <w:t>6) осы Кодекстің 14-бабының 1-тармағына сәйкес өзара байланысты тарап болып табылатын адамдар;</w:t>
            </w:r>
          </w:p>
          <w:p w14:paraId="7993DF4C" w14:textId="77777777" w:rsidR="006E303F" w:rsidRPr="00265BAC" w:rsidRDefault="006E303F" w:rsidP="00265BAC">
            <w:pPr>
              <w:pStyle w:val="pj"/>
              <w:ind w:firstLine="284"/>
              <w:contextualSpacing/>
              <w:rPr>
                <w:lang w:val="kk-KZ"/>
              </w:rPr>
            </w:pPr>
            <w:r w:rsidRPr="00265BAC">
              <w:rPr>
                <w:lang w:val="kk-KZ"/>
              </w:rPr>
              <w:t>7) коммерциялық емес ұйымдар;</w:t>
            </w:r>
          </w:p>
          <w:p w14:paraId="38EA55CE" w14:textId="77777777" w:rsidR="006E303F" w:rsidRPr="00265BAC" w:rsidRDefault="006E303F" w:rsidP="00265BAC">
            <w:pPr>
              <w:pStyle w:val="pj"/>
              <w:ind w:firstLine="284"/>
              <w:contextualSpacing/>
              <w:rPr>
                <w:lang w:val="kk-KZ"/>
              </w:rPr>
            </w:pPr>
            <w:r w:rsidRPr="00265BAC">
              <w:rPr>
                <w:lang w:val="kk-KZ"/>
              </w:rPr>
              <w:t xml:space="preserve">8) арнайы экономикалық және индустриалдық аймақ, </w:t>
            </w:r>
            <w:r w:rsidRPr="00265BAC">
              <w:rPr>
                <w:rStyle w:val="s0"/>
                <w:lang w:val="kk-KZ"/>
              </w:rPr>
              <w:t xml:space="preserve">«Астана Хаб» автономды кластерлік қор </w:t>
            </w:r>
            <w:r w:rsidRPr="00265BAC">
              <w:rPr>
                <w:lang w:val="kk-KZ"/>
              </w:rPr>
              <w:t>қатысушылары.</w:t>
            </w:r>
          </w:p>
          <w:p w14:paraId="10EA8898" w14:textId="77777777" w:rsidR="006E303F" w:rsidRPr="00265BAC" w:rsidRDefault="006E303F" w:rsidP="00265BAC">
            <w:pPr>
              <w:pStyle w:val="pj"/>
              <w:ind w:firstLine="284"/>
              <w:contextualSpacing/>
              <w:rPr>
                <w:lang w:val="kk-KZ"/>
              </w:rPr>
            </w:pPr>
          </w:p>
          <w:p w14:paraId="658C9F92" w14:textId="77777777" w:rsidR="006E303F" w:rsidRPr="00265BAC" w:rsidRDefault="006E303F" w:rsidP="00265BAC">
            <w:pPr>
              <w:ind w:firstLine="284"/>
              <w:jc w:val="both"/>
              <w:rPr>
                <w:rFonts w:ascii="Times New Roman" w:hAnsi="Times New Roman" w:cs="Times New Roman"/>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14:paraId="1086F102" w14:textId="6EFBF334"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Жобаның  710-бабында:</w:t>
            </w:r>
          </w:p>
          <w:p w14:paraId="23D89FA3" w14:textId="77777777" w:rsidR="006E303F" w:rsidRPr="00265BAC" w:rsidRDefault="006E303F" w:rsidP="00265BAC">
            <w:pPr>
              <w:ind w:firstLine="284"/>
              <w:jc w:val="both"/>
              <w:rPr>
                <w:rFonts w:ascii="Times New Roman" w:hAnsi="Times New Roman" w:cs="Times New Roman"/>
                <w:sz w:val="24"/>
                <w:szCs w:val="24"/>
                <w:lang w:val="kk-KZ"/>
              </w:rPr>
            </w:pPr>
          </w:p>
          <w:p w14:paraId="4870F5C0" w14:textId="77777777" w:rsidR="006E303F" w:rsidRPr="00265BAC" w:rsidRDefault="006E303F" w:rsidP="00265BAC">
            <w:pPr>
              <w:ind w:firstLine="284"/>
              <w:jc w:val="both"/>
              <w:rPr>
                <w:rFonts w:ascii="Times New Roman" w:hAnsi="Times New Roman" w:cs="Times New Roman"/>
                <w:sz w:val="24"/>
                <w:szCs w:val="24"/>
                <w:lang w:val="kk-KZ"/>
              </w:rPr>
            </w:pPr>
          </w:p>
          <w:p w14:paraId="30908FCE" w14:textId="77777777" w:rsidR="006E303F" w:rsidRPr="00265BAC" w:rsidRDefault="006E303F" w:rsidP="00265BAC">
            <w:pPr>
              <w:ind w:firstLine="284"/>
              <w:jc w:val="both"/>
              <w:rPr>
                <w:rFonts w:ascii="Times New Roman" w:hAnsi="Times New Roman" w:cs="Times New Roman"/>
                <w:sz w:val="24"/>
                <w:szCs w:val="24"/>
                <w:lang w:val="kk-KZ"/>
              </w:rPr>
            </w:pPr>
          </w:p>
          <w:p w14:paraId="34E9AF7F" w14:textId="77777777" w:rsidR="006E303F" w:rsidRPr="00265BAC" w:rsidRDefault="006E303F" w:rsidP="00265BAC">
            <w:pPr>
              <w:ind w:firstLine="284"/>
              <w:jc w:val="both"/>
              <w:rPr>
                <w:rFonts w:ascii="Times New Roman" w:hAnsi="Times New Roman" w:cs="Times New Roman"/>
                <w:sz w:val="24"/>
                <w:szCs w:val="24"/>
                <w:lang w:val="kk-KZ"/>
              </w:rPr>
            </w:pPr>
          </w:p>
          <w:p w14:paraId="03FE76EE" w14:textId="77777777" w:rsidR="006E303F" w:rsidRPr="00265BAC" w:rsidRDefault="006E303F" w:rsidP="00265BAC">
            <w:pPr>
              <w:ind w:firstLine="284"/>
              <w:jc w:val="both"/>
              <w:rPr>
                <w:rFonts w:ascii="Times New Roman" w:hAnsi="Times New Roman" w:cs="Times New Roman"/>
                <w:sz w:val="24"/>
                <w:szCs w:val="24"/>
                <w:lang w:val="kk-KZ"/>
              </w:rPr>
            </w:pPr>
          </w:p>
          <w:p w14:paraId="54252921" w14:textId="77777777" w:rsidR="006E303F" w:rsidRPr="00265BAC" w:rsidRDefault="006E303F" w:rsidP="00265BAC">
            <w:pPr>
              <w:ind w:firstLine="284"/>
              <w:jc w:val="both"/>
              <w:rPr>
                <w:rFonts w:ascii="Times New Roman" w:hAnsi="Times New Roman" w:cs="Times New Roman"/>
                <w:sz w:val="24"/>
                <w:szCs w:val="24"/>
                <w:lang w:val="kk-KZ"/>
              </w:rPr>
            </w:pPr>
          </w:p>
          <w:p w14:paraId="30A7B852" w14:textId="77777777" w:rsidR="006E303F" w:rsidRPr="00265BAC" w:rsidRDefault="006E303F" w:rsidP="00265BAC">
            <w:pPr>
              <w:ind w:firstLine="284"/>
              <w:jc w:val="both"/>
              <w:rPr>
                <w:rFonts w:ascii="Times New Roman" w:hAnsi="Times New Roman" w:cs="Times New Roman"/>
                <w:sz w:val="24"/>
                <w:szCs w:val="24"/>
                <w:lang w:val="kk-KZ"/>
              </w:rPr>
            </w:pPr>
          </w:p>
          <w:p w14:paraId="2D56F9C2" w14:textId="5E013285"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1-тармақтың бірінші бөлігінің бірінші абзацындағы </w:t>
            </w:r>
            <w:r w:rsidRPr="00265BAC">
              <w:rPr>
                <w:rFonts w:ascii="Times New Roman" w:hAnsi="Times New Roman" w:cs="Times New Roman"/>
                <w:b/>
                <w:sz w:val="24"/>
                <w:szCs w:val="24"/>
                <w:lang w:val="kk-KZ"/>
              </w:rPr>
              <w:t>«600 000 еселенген»</w:t>
            </w:r>
            <w:r w:rsidRPr="00265BAC">
              <w:rPr>
                <w:rFonts w:ascii="Times New Roman" w:hAnsi="Times New Roman" w:cs="Times New Roman"/>
                <w:sz w:val="24"/>
                <w:szCs w:val="24"/>
                <w:lang w:val="kk-KZ"/>
              </w:rPr>
              <w:t xml:space="preserve"> деген сөздер </w:t>
            </w:r>
            <w:r w:rsidRPr="00265BAC">
              <w:rPr>
                <w:rFonts w:ascii="Times New Roman" w:hAnsi="Times New Roman" w:cs="Times New Roman"/>
                <w:b/>
                <w:sz w:val="24"/>
                <w:szCs w:val="24"/>
                <w:lang w:val="kk-KZ"/>
              </w:rPr>
              <w:t>«3000 000 еселенген»</w:t>
            </w:r>
            <w:r w:rsidRPr="00265BAC">
              <w:rPr>
                <w:rFonts w:ascii="Times New Roman" w:hAnsi="Times New Roman" w:cs="Times New Roman"/>
                <w:sz w:val="24"/>
                <w:szCs w:val="24"/>
                <w:lang w:val="kk-KZ"/>
              </w:rPr>
              <w:t xml:space="preserve"> деген сөздермен ауыстырылсын;</w:t>
            </w:r>
          </w:p>
          <w:p w14:paraId="7CB84464" w14:textId="77777777" w:rsidR="006E303F" w:rsidRPr="00265BAC" w:rsidRDefault="006E303F" w:rsidP="00265BAC">
            <w:pPr>
              <w:ind w:firstLine="284"/>
              <w:jc w:val="both"/>
              <w:rPr>
                <w:rFonts w:ascii="Times New Roman" w:hAnsi="Times New Roman" w:cs="Times New Roman"/>
                <w:sz w:val="24"/>
                <w:szCs w:val="24"/>
                <w:lang w:val="kk-KZ"/>
              </w:rPr>
            </w:pPr>
          </w:p>
          <w:p w14:paraId="4424A404" w14:textId="77777777" w:rsidR="006E303F" w:rsidRPr="00265BAC" w:rsidRDefault="006E303F" w:rsidP="00265BAC">
            <w:pPr>
              <w:ind w:firstLine="284"/>
              <w:jc w:val="both"/>
              <w:rPr>
                <w:rFonts w:ascii="Times New Roman" w:hAnsi="Times New Roman" w:cs="Times New Roman"/>
                <w:sz w:val="24"/>
                <w:szCs w:val="24"/>
                <w:lang w:val="kk-KZ"/>
              </w:rPr>
            </w:pPr>
          </w:p>
          <w:p w14:paraId="4CB518AD" w14:textId="77777777" w:rsidR="006E303F" w:rsidRPr="00265BAC" w:rsidRDefault="006E303F" w:rsidP="00265BAC">
            <w:pPr>
              <w:ind w:firstLine="284"/>
              <w:jc w:val="both"/>
              <w:rPr>
                <w:rFonts w:ascii="Times New Roman" w:hAnsi="Times New Roman" w:cs="Times New Roman"/>
                <w:sz w:val="24"/>
                <w:szCs w:val="24"/>
                <w:lang w:val="kk-KZ"/>
              </w:rPr>
            </w:pPr>
          </w:p>
          <w:p w14:paraId="5A807BEA" w14:textId="77777777" w:rsidR="006E303F" w:rsidRPr="00265BAC" w:rsidRDefault="006E303F" w:rsidP="00265BAC">
            <w:pPr>
              <w:ind w:firstLine="284"/>
              <w:jc w:val="both"/>
              <w:rPr>
                <w:rFonts w:ascii="Times New Roman" w:hAnsi="Times New Roman" w:cs="Times New Roman"/>
                <w:sz w:val="24"/>
                <w:szCs w:val="24"/>
                <w:lang w:val="kk-KZ"/>
              </w:rPr>
            </w:pPr>
          </w:p>
          <w:p w14:paraId="0E1E9C66" w14:textId="77777777" w:rsidR="006E303F" w:rsidRPr="00265BAC" w:rsidRDefault="006E303F" w:rsidP="00265BAC">
            <w:pPr>
              <w:ind w:firstLine="284"/>
              <w:jc w:val="both"/>
              <w:rPr>
                <w:rFonts w:ascii="Times New Roman" w:hAnsi="Times New Roman" w:cs="Times New Roman"/>
                <w:sz w:val="24"/>
                <w:szCs w:val="24"/>
                <w:lang w:val="kk-KZ"/>
              </w:rPr>
            </w:pPr>
          </w:p>
          <w:p w14:paraId="4762A71B" w14:textId="77777777" w:rsidR="006E303F" w:rsidRPr="00265BAC" w:rsidRDefault="006E303F" w:rsidP="00265BAC">
            <w:pPr>
              <w:ind w:firstLine="284"/>
              <w:jc w:val="both"/>
              <w:rPr>
                <w:rFonts w:ascii="Times New Roman" w:hAnsi="Times New Roman" w:cs="Times New Roman"/>
                <w:sz w:val="24"/>
                <w:szCs w:val="24"/>
                <w:lang w:val="kk-KZ"/>
              </w:rPr>
            </w:pPr>
          </w:p>
          <w:p w14:paraId="2EB19D89" w14:textId="77777777" w:rsidR="006E303F" w:rsidRPr="00265BAC" w:rsidRDefault="006E303F" w:rsidP="00265BAC">
            <w:pPr>
              <w:ind w:firstLine="284"/>
              <w:jc w:val="both"/>
              <w:rPr>
                <w:rFonts w:ascii="Times New Roman" w:hAnsi="Times New Roman" w:cs="Times New Roman"/>
                <w:sz w:val="24"/>
                <w:szCs w:val="24"/>
                <w:lang w:val="kk-KZ"/>
              </w:rPr>
            </w:pPr>
          </w:p>
          <w:p w14:paraId="6EF56BBB" w14:textId="77777777" w:rsidR="006E303F" w:rsidRPr="00265BAC" w:rsidRDefault="006E303F" w:rsidP="00265BAC">
            <w:pPr>
              <w:ind w:firstLine="284"/>
              <w:jc w:val="both"/>
              <w:rPr>
                <w:rFonts w:ascii="Times New Roman" w:hAnsi="Times New Roman" w:cs="Times New Roman"/>
                <w:sz w:val="24"/>
                <w:szCs w:val="24"/>
                <w:lang w:val="kk-KZ"/>
              </w:rPr>
            </w:pPr>
          </w:p>
          <w:p w14:paraId="5832D267" w14:textId="77777777" w:rsidR="006E303F" w:rsidRPr="00265BAC" w:rsidRDefault="006E303F" w:rsidP="00265BAC">
            <w:pPr>
              <w:ind w:firstLine="284"/>
              <w:jc w:val="both"/>
              <w:rPr>
                <w:rFonts w:ascii="Times New Roman" w:hAnsi="Times New Roman" w:cs="Times New Roman"/>
                <w:sz w:val="24"/>
                <w:szCs w:val="24"/>
                <w:lang w:val="kk-KZ"/>
              </w:rPr>
            </w:pPr>
          </w:p>
          <w:p w14:paraId="30BEA1CB" w14:textId="77777777" w:rsidR="006E303F" w:rsidRPr="00265BAC" w:rsidRDefault="006E303F" w:rsidP="00265BAC">
            <w:pPr>
              <w:ind w:firstLine="284"/>
              <w:jc w:val="both"/>
              <w:rPr>
                <w:rFonts w:ascii="Times New Roman" w:hAnsi="Times New Roman" w:cs="Times New Roman"/>
                <w:sz w:val="24"/>
                <w:szCs w:val="24"/>
                <w:lang w:val="kk-KZ"/>
              </w:rPr>
            </w:pPr>
          </w:p>
          <w:p w14:paraId="1C51C390" w14:textId="77777777" w:rsidR="006E303F" w:rsidRPr="00265BAC" w:rsidRDefault="006E303F" w:rsidP="00265BAC">
            <w:pPr>
              <w:ind w:firstLine="284"/>
              <w:jc w:val="both"/>
              <w:rPr>
                <w:rFonts w:ascii="Times New Roman" w:hAnsi="Times New Roman" w:cs="Times New Roman"/>
                <w:sz w:val="24"/>
                <w:szCs w:val="24"/>
                <w:lang w:val="kk-KZ"/>
              </w:rPr>
            </w:pPr>
          </w:p>
          <w:p w14:paraId="07C8247D" w14:textId="77777777" w:rsidR="006E303F" w:rsidRPr="00265BAC" w:rsidRDefault="006E303F" w:rsidP="00265BAC">
            <w:pPr>
              <w:ind w:firstLine="284"/>
              <w:jc w:val="both"/>
              <w:rPr>
                <w:rFonts w:ascii="Times New Roman" w:hAnsi="Times New Roman" w:cs="Times New Roman"/>
                <w:sz w:val="24"/>
                <w:szCs w:val="24"/>
                <w:lang w:val="kk-KZ"/>
              </w:rPr>
            </w:pPr>
          </w:p>
          <w:p w14:paraId="242C733A" w14:textId="77777777" w:rsidR="006E303F" w:rsidRPr="00265BAC" w:rsidRDefault="006E303F" w:rsidP="00265BAC">
            <w:pPr>
              <w:ind w:firstLine="284"/>
              <w:jc w:val="both"/>
              <w:rPr>
                <w:rFonts w:ascii="Times New Roman" w:hAnsi="Times New Roman" w:cs="Times New Roman"/>
                <w:sz w:val="24"/>
                <w:szCs w:val="24"/>
                <w:lang w:val="kk-KZ"/>
              </w:rPr>
            </w:pPr>
          </w:p>
          <w:p w14:paraId="584D4B2A" w14:textId="77777777" w:rsidR="006E303F" w:rsidRPr="00265BAC" w:rsidRDefault="006E303F" w:rsidP="00265BAC">
            <w:pPr>
              <w:ind w:firstLine="284"/>
              <w:jc w:val="both"/>
              <w:rPr>
                <w:rFonts w:ascii="Times New Roman" w:hAnsi="Times New Roman" w:cs="Times New Roman"/>
                <w:sz w:val="24"/>
                <w:szCs w:val="24"/>
                <w:lang w:val="kk-KZ"/>
              </w:rPr>
            </w:pPr>
          </w:p>
          <w:p w14:paraId="284974F5" w14:textId="77777777" w:rsidR="006E303F" w:rsidRPr="00265BAC" w:rsidRDefault="006E303F" w:rsidP="00265BAC">
            <w:pPr>
              <w:ind w:firstLine="284"/>
              <w:jc w:val="both"/>
              <w:rPr>
                <w:rFonts w:ascii="Times New Roman" w:hAnsi="Times New Roman" w:cs="Times New Roman"/>
                <w:sz w:val="24"/>
                <w:szCs w:val="24"/>
                <w:lang w:val="kk-KZ"/>
              </w:rPr>
            </w:pPr>
          </w:p>
          <w:p w14:paraId="2518A7A8" w14:textId="77777777" w:rsidR="006E303F" w:rsidRPr="00265BAC" w:rsidRDefault="006E303F" w:rsidP="00265BAC">
            <w:pPr>
              <w:ind w:firstLine="284"/>
              <w:jc w:val="both"/>
              <w:rPr>
                <w:rFonts w:ascii="Times New Roman" w:hAnsi="Times New Roman" w:cs="Times New Roman"/>
                <w:sz w:val="24"/>
                <w:szCs w:val="24"/>
                <w:lang w:val="kk-KZ"/>
              </w:rPr>
            </w:pPr>
          </w:p>
          <w:p w14:paraId="3DE4AAE7" w14:textId="77777777" w:rsidR="006E303F" w:rsidRPr="00265BAC" w:rsidRDefault="006E303F" w:rsidP="00265BAC">
            <w:pPr>
              <w:ind w:firstLine="284"/>
              <w:jc w:val="both"/>
              <w:rPr>
                <w:rFonts w:ascii="Times New Roman" w:hAnsi="Times New Roman" w:cs="Times New Roman"/>
                <w:sz w:val="24"/>
                <w:szCs w:val="24"/>
                <w:lang w:val="kk-KZ"/>
              </w:rPr>
            </w:pPr>
          </w:p>
          <w:p w14:paraId="087D35B7" w14:textId="77777777" w:rsidR="006E303F" w:rsidRPr="00265BAC" w:rsidRDefault="006E303F" w:rsidP="00265BAC">
            <w:pPr>
              <w:ind w:firstLine="284"/>
              <w:jc w:val="both"/>
              <w:rPr>
                <w:rFonts w:ascii="Times New Roman" w:hAnsi="Times New Roman" w:cs="Times New Roman"/>
                <w:sz w:val="24"/>
                <w:szCs w:val="24"/>
                <w:lang w:val="kk-KZ"/>
              </w:rPr>
            </w:pPr>
          </w:p>
          <w:p w14:paraId="46826022"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2-тармақтың 15) және 16) тармақшалары мынадай редакцияда жазылсын:</w:t>
            </w:r>
          </w:p>
          <w:p w14:paraId="12AECA1A"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«15) 1-санаттағы сауда нарығын жалға алу және пайдалану;</w:t>
            </w:r>
          </w:p>
          <w:p w14:paraId="568C0170"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16) Қазақстан Республикасының сауда қызметін реттеу туралы заңнамасына сәйкес сауда базарларына жататын сауда объектілерін, 1-санаттағы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p>
          <w:p w14:paraId="54201627" w14:textId="77777777" w:rsidR="006E303F" w:rsidRPr="00265BAC" w:rsidRDefault="006E303F" w:rsidP="00265BAC">
            <w:pPr>
              <w:ind w:firstLine="284"/>
              <w:jc w:val="both"/>
              <w:rPr>
                <w:rFonts w:ascii="Times New Roman" w:hAnsi="Times New Roman" w:cs="Times New Roman"/>
                <w:sz w:val="24"/>
                <w:szCs w:val="24"/>
                <w:lang w:val="kk-KZ"/>
              </w:rPr>
            </w:pPr>
          </w:p>
          <w:p w14:paraId="6DFEC8A8" w14:textId="77777777" w:rsidR="006E303F" w:rsidRPr="00265BAC" w:rsidRDefault="006E303F" w:rsidP="00265BAC">
            <w:pPr>
              <w:ind w:firstLine="284"/>
              <w:jc w:val="both"/>
              <w:rPr>
                <w:rFonts w:ascii="Times New Roman" w:hAnsi="Times New Roman" w:cs="Times New Roman"/>
                <w:sz w:val="24"/>
                <w:szCs w:val="24"/>
                <w:lang w:val="kk-KZ"/>
              </w:rPr>
            </w:pPr>
          </w:p>
          <w:p w14:paraId="6264C3D9" w14:textId="77777777" w:rsidR="006E303F" w:rsidRPr="00265BAC" w:rsidRDefault="006E303F" w:rsidP="00265BAC">
            <w:pPr>
              <w:ind w:firstLine="284"/>
              <w:jc w:val="both"/>
              <w:rPr>
                <w:rFonts w:ascii="Times New Roman" w:hAnsi="Times New Roman" w:cs="Times New Roman"/>
                <w:sz w:val="24"/>
                <w:szCs w:val="24"/>
                <w:lang w:val="kk-KZ"/>
              </w:rPr>
            </w:pPr>
          </w:p>
          <w:p w14:paraId="4EBA4E8C" w14:textId="77777777" w:rsidR="006E303F" w:rsidRPr="00265BAC" w:rsidRDefault="006E303F" w:rsidP="00265BAC">
            <w:pPr>
              <w:ind w:firstLine="284"/>
              <w:jc w:val="both"/>
              <w:rPr>
                <w:rFonts w:ascii="Times New Roman" w:hAnsi="Times New Roman" w:cs="Times New Roman"/>
                <w:sz w:val="24"/>
                <w:szCs w:val="24"/>
                <w:lang w:val="kk-KZ"/>
              </w:rPr>
            </w:pPr>
          </w:p>
          <w:p w14:paraId="5C642E38" w14:textId="77777777" w:rsidR="006E303F" w:rsidRPr="00265BAC" w:rsidRDefault="006E303F" w:rsidP="00265BAC">
            <w:pPr>
              <w:ind w:firstLine="284"/>
              <w:jc w:val="both"/>
              <w:rPr>
                <w:rFonts w:ascii="Times New Roman" w:hAnsi="Times New Roman" w:cs="Times New Roman"/>
                <w:sz w:val="24"/>
                <w:szCs w:val="24"/>
                <w:lang w:val="kk-KZ"/>
              </w:rPr>
            </w:pPr>
          </w:p>
          <w:p w14:paraId="0A4E00A0" w14:textId="77777777" w:rsidR="006E303F" w:rsidRPr="00265BAC" w:rsidRDefault="006E303F" w:rsidP="00265BAC">
            <w:pPr>
              <w:ind w:firstLine="284"/>
              <w:jc w:val="both"/>
              <w:rPr>
                <w:rFonts w:ascii="Times New Roman" w:hAnsi="Times New Roman" w:cs="Times New Roman"/>
                <w:sz w:val="24"/>
                <w:szCs w:val="24"/>
                <w:lang w:val="kk-KZ"/>
              </w:rPr>
            </w:pPr>
          </w:p>
          <w:p w14:paraId="6D7AAB47" w14:textId="77777777" w:rsidR="006E303F" w:rsidRPr="00265BAC" w:rsidRDefault="006E303F" w:rsidP="00265BAC">
            <w:pPr>
              <w:ind w:firstLine="284"/>
              <w:jc w:val="both"/>
              <w:rPr>
                <w:rFonts w:ascii="Times New Roman" w:hAnsi="Times New Roman" w:cs="Times New Roman"/>
                <w:sz w:val="24"/>
                <w:szCs w:val="24"/>
                <w:lang w:val="kk-KZ"/>
              </w:rPr>
            </w:pPr>
          </w:p>
          <w:p w14:paraId="1609A2A1" w14:textId="77777777" w:rsidR="006E303F" w:rsidRPr="00265BAC" w:rsidRDefault="006E303F" w:rsidP="00265BAC">
            <w:pPr>
              <w:ind w:firstLine="284"/>
              <w:jc w:val="both"/>
              <w:rPr>
                <w:rFonts w:ascii="Times New Roman" w:hAnsi="Times New Roman" w:cs="Times New Roman"/>
                <w:sz w:val="24"/>
                <w:szCs w:val="24"/>
                <w:lang w:val="kk-KZ"/>
              </w:rPr>
            </w:pPr>
          </w:p>
          <w:p w14:paraId="0AB0BA41" w14:textId="77777777" w:rsidR="006E303F" w:rsidRPr="00265BAC" w:rsidRDefault="006E303F" w:rsidP="00265BAC">
            <w:pPr>
              <w:ind w:firstLine="284"/>
              <w:jc w:val="both"/>
              <w:rPr>
                <w:rFonts w:ascii="Times New Roman" w:hAnsi="Times New Roman" w:cs="Times New Roman"/>
                <w:sz w:val="24"/>
                <w:szCs w:val="24"/>
                <w:lang w:val="kk-KZ"/>
              </w:rPr>
            </w:pPr>
          </w:p>
          <w:p w14:paraId="38E61932"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3-тармақтың 2), 3), 4) және 6) тармақшалары алып тасталсын;</w:t>
            </w:r>
          </w:p>
          <w:p w14:paraId="6E6154E0" w14:textId="77777777" w:rsidR="006E303F" w:rsidRPr="00265BAC" w:rsidRDefault="006E303F" w:rsidP="00265BAC">
            <w:pPr>
              <w:ind w:firstLine="284"/>
              <w:jc w:val="both"/>
              <w:rPr>
                <w:rFonts w:ascii="Times New Roman" w:hAnsi="Times New Roman" w:cs="Times New Roman"/>
                <w:sz w:val="24"/>
                <w:szCs w:val="24"/>
                <w:lang w:val="kk-KZ"/>
              </w:rPr>
            </w:pPr>
          </w:p>
          <w:p w14:paraId="2701FAAE" w14:textId="77777777" w:rsidR="006E303F" w:rsidRPr="00265BAC" w:rsidRDefault="006E303F" w:rsidP="00265BAC">
            <w:pPr>
              <w:ind w:firstLine="284"/>
              <w:jc w:val="both"/>
              <w:rPr>
                <w:rFonts w:ascii="Times New Roman" w:hAnsi="Times New Roman" w:cs="Times New Roman"/>
                <w:sz w:val="24"/>
                <w:szCs w:val="24"/>
                <w:lang w:val="kk-KZ"/>
              </w:rPr>
            </w:pPr>
          </w:p>
          <w:p w14:paraId="11FAAEDE" w14:textId="77777777" w:rsidR="006E303F" w:rsidRPr="00265BAC" w:rsidRDefault="006E303F" w:rsidP="00265BAC">
            <w:pPr>
              <w:ind w:firstLine="284"/>
              <w:jc w:val="both"/>
              <w:rPr>
                <w:rFonts w:ascii="Times New Roman" w:hAnsi="Times New Roman" w:cs="Times New Roman"/>
                <w:sz w:val="24"/>
                <w:szCs w:val="24"/>
                <w:lang w:val="kk-KZ"/>
              </w:rPr>
            </w:pPr>
          </w:p>
          <w:p w14:paraId="6830719C" w14:textId="77777777" w:rsidR="006E303F" w:rsidRPr="00265BAC" w:rsidRDefault="006E303F" w:rsidP="00265BAC">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59134354"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депутаттар</w:t>
            </w:r>
          </w:p>
          <w:p w14:paraId="530ACEB2"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Е. Сатыбалдин</w:t>
            </w:r>
          </w:p>
          <w:p w14:paraId="60A8730E"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Н. Сайлаубай </w:t>
            </w:r>
          </w:p>
          <w:p w14:paraId="3952CB9C"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А. Рақымжанов </w:t>
            </w:r>
          </w:p>
          <w:p w14:paraId="3859EC40"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Н. Әуесбаев</w:t>
            </w:r>
          </w:p>
          <w:p w14:paraId="6CC91F26"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А. Сағандықова</w:t>
            </w:r>
          </w:p>
          <w:p w14:paraId="7ABCF514" w14:textId="77777777" w:rsidR="006E303F" w:rsidRPr="00265BAC" w:rsidRDefault="006E303F" w:rsidP="00265BAC">
            <w:pPr>
              <w:ind w:firstLine="284"/>
              <w:jc w:val="both"/>
              <w:rPr>
                <w:rFonts w:ascii="Times New Roman" w:hAnsi="Times New Roman" w:cs="Times New Roman"/>
                <w:b/>
                <w:sz w:val="24"/>
                <w:szCs w:val="24"/>
                <w:lang w:val="kk-KZ"/>
              </w:rPr>
            </w:pPr>
          </w:p>
          <w:p w14:paraId="3E12FF45"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Президенттің 2024 жылғы 2 қыркүйектегі Жолдауына сәйкес ел экономикасына орта бизнестің үлесін ұлғайту тетігін құру мақсатында Кәсіпкерлік кодексте 3 млн АЕК деңгейінде белгіленген шекке сәйкес АСР бойынша шек барлық орта бизнесті қамтуы қажет деп санаймыз. </w:t>
            </w:r>
          </w:p>
          <w:p w14:paraId="79D7CF68"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  Бүгінгі таңда біздің бай елімізде 3000-нан астам орта бизнес компаниялары бар - бұл барлық ШОБ-тың 0,13%-ы ғана, ал олардың ЖІӨ-дегі үлесі небәрі 6,9%-ды құрайды. Орта бизнестің ағымдағы салық жүктемесі 30%-дан асады, ал ірі бизнес үшін ол 24% -ды құрайды. </w:t>
            </w:r>
          </w:p>
          <w:p w14:paraId="673CC4B6"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Президент өз Жолдауында ЖІӨ-дегі орта бизнестің үлесін 15% - ға дейін арттыру қажеттігін атап өтті. Алайда, Салық кодексінің қазіргі жобасы бұл мақсатқа жетудің тетіктерін ұсынбай отыр. Сонымен қатар, B2B сегменті үшін жоғары мөлшерлеме өсуге ықпал етіп қана қоймайды, сонымен қатар 600 мың АЕК деңгейіне дейін ұлғаюды ынталандырмайды.</w:t>
            </w:r>
          </w:p>
          <w:p w14:paraId="215364BE"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ҚҚС бойынша жеңілдіктерді алып тастау және медицина мен білім беру салалары үшін КТС мөлшерлемесін 10% етіп енгізу тұрғысынан АСР-дың қолданылуын кеңейту ерекше өзекті болып отыр, бұл олардың салық жүктемесін едәуір арттырады. Бұл негізгі салалардың дамуын бәсеңдету және олардың инвестициялық </w:t>
            </w:r>
            <w:r w:rsidRPr="00265BAC">
              <w:rPr>
                <w:rFonts w:ascii="Times New Roman" w:hAnsi="Times New Roman" w:cs="Times New Roman"/>
                <w:sz w:val="24"/>
                <w:szCs w:val="24"/>
                <w:lang w:val="kk-KZ"/>
              </w:rPr>
              <w:lastRenderedPageBreak/>
              <w:t xml:space="preserve">тартымдылығын төмендету қаупін тудырады. </w:t>
            </w:r>
          </w:p>
          <w:p w14:paraId="174C92B6"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Мемлекеттік органдар шекті айналымы 3 млн АЕК-ке дейінгі барлық ШОБ үшін арнаулы салық режимін енгізуден қорықпауы тиіс. АСР-ді кеңейту ШОБ-тан жылына 900 млрд теңгеден аспайтын бюджетке түсетін салық түсімдерінің төмендеуіне алып келмейді. Керісінше, бұл бизнесті ірілендіруге, ұзақ мерзімді перспективада салық салынатын базаны кеңейтуге және мемлекеттік бюджетке түсетін салық түсімдерінің өсуіне ықпал етеді. Бұл өсу мемлекетке ұзақ мерзімді перспективада азаматтар алдындағы өзінің әлеуметтік міндеттемелерін орындауға мүмкіндік береді.</w:t>
            </w:r>
          </w:p>
          <w:p w14:paraId="6FA500BE"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Жалпыға бірдей белгіленген режимде жалдау бойынша қызметтің осы түрлері жұмыс істеген жағдайда, ҚҚС бойынша шекті мәннен асқан кәсіпкерлерге бизнесті жүргізу тиімді болмайды, ал күтіп-ұстауға жұмсалатын үлкен шығындардың болуы жалдау ақысының сомасына тікелей әсер етеді.</w:t>
            </w:r>
          </w:p>
          <w:p w14:paraId="281A74CF"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2,3-САНАТТАҒЫ сауда объектілерінің ауқымы 10 мың </w:t>
            </w:r>
            <w:r w:rsidRPr="00265BAC">
              <w:rPr>
                <w:rFonts w:ascii="Times New Roman" w:hAnsi="Times New Roman" w:cs="Times New Roman"/>
                <w:sz w:val="24"/>
                <w:szCs w:val="24"/>
                <w:lang w:val="kk-KZ"/>
              </w:rPr>
              <w:lastRenderedPageBreak/>
              <w:t>шаршы метрге дейін және трафиктің жеткілікті генерациясын қамтамасыз ету үшін зәкірлі сауда желілерін қосуға мүмкіндік жоқ, ал тартымдылықты арттыру үшін отандық тауар өндірушілердің өндірістік бағаларын қоса алғанда, олармен ынтымақтасады, оларды жалға алуға 20%-ға дейін жеңілдік жасайды;</w:t>
            </w:r>
          </w:p>
          <w:p w14:paraId="19FFDF60"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Егер жалға берілетін сапалы жалға алуға жарамды алаңдар ең жақсы жағдайда нормативті түрде жалпы алаңның 70%-на дейін құрайтынын ескеретін болсақ, онда орташа мөлшерлеме 1 ш. м. үшін 4000-5000 тг. (өңірлерде одан да төмен) жылдық айналым 135 мың АЕК-тен аспайды және тартымдылық мақсатында ұсынылған АСР-де жұмыс істеу мүмкіндігі болған кезде жалдау мөлшерлемесі жылына бір рет жыл сайынғы инфляциялық көрсеткіштен аспауға тиіс! </w:t>
            </w:r>
          </w:p>
          <w:p w14:paraId="082925DE"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Халықтың қолжетімді бағадағы тауарларға деген қажеттіліктерін қанағаттандыру, сауда инфрақұрылымын дамыту мақсатында (ел нарықтарының 25%-ы 2025 жылдың соңына </w:t>
            </w:r>
            <w:r w:rsidRPr="00265BAC">
              <w:rPr>
                <w:rFonts w:ascii="Times New Roman" w:hAnsi="Times New Roman" w:cs="Times New Roman"/>
                <w:sz w:val="24"/>
                <w:szCs w:val="24"/>
                <w:lang w:val="kk-KZ"/>
              </w:rPr>
              <w:lastRenderedPageBreak/>
              <w:t>дейін жаңғыртудан өтуі қажет) және бухгалтерлік есеп жұмысының күрделенуін болдырмау үшін, сондай-ақ ЖК (нарықтардағы жалға алушылар) жүктемесін тежеу үшін, сондай-ақ инфляция индексінің ұлғаюына түрткі болмау үшін тыйым салу тізімінен алып тастау қажет қызмет түрлері:</w:t>
            </w:r>
          </w:p>
          <w:p w14:paraId="2D9E6DC5"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сауда нарығын жалға алу және пайдалану;</w:t>
            </w:r>
          </w:p>
          <w:p w14:paraId="31E5FA48"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Қазақстан Республикасының сауда қызметін реттеу туралы заңнамасына сәйкес сауда базарларына жататын сауда объектілерін, 2 және 3 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 </w:t>
            </w:r>
          </w:p>
          <w:p w14:paraId="5EBF5C38"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АСР бойынша тыйым салу тізімі</w:t>
            </w:r>
          </w:p>
          <w:p w14:paraId="6E41B5C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Салық кодексінің жобасы ҚР Конституциясымен кепілдендірілген кәсіпкерлік еркіндікті шектемей, кәсіпкерлікті дамытуға ықпал етуі тиіс. Құрылтайшыларға қойылатын талаптар бөлігінде АСР-ды пайдалануға шектеулер </w:t>
            </w:r>
            <w:r w:rsidRPr="00265BAC">
              <w:rPr>
                <w:rFonts w:ascii="Times New Roman" w:hAnsi="Times New Roman" w:cs="Times New Roman"/>
                <w:sz w:val="24"/>
                <w:szCs w:val="24"/>
                <w:lang w:val="kk-KZ"/>
              </w:rPr>
              <w:lastRenderedPageBreak/>
              <w:t>кәсіпкерлік қызметтің мүмкіндіктерін тарылтады және сериялық кәсіпкерліктің дамуына кедергі келтіреді. Мәселен, 2 және 3-тармақтар бір адамға бизнестің әртүрлі түрлерін жүргізуге рұқсат бермейді, 6-тармақ отбасы мүшелерінің АСР-дың пайдалануына тыйым салады. Яғни күйеуі құрылыспен айналысып, жұбайы дизайнмен айналысса, екеуі де АСР-ды қолдана алмайды. Бұл бизнеске, отбасылық кәсіпкерлерге, әсіресе Қазақстанда түрлі жобаларды дамытуға ұмтылатын тәжірибелі кәсіпкерлерге кері әсерін тигізеді.</w:t>
            </w:r>
          </w:p>
          <w:p w14:paraId="69E82AB3"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Тыйым салу тізімін қайта қарап, құрылтайшылары АСР қолданатын басқа компаниялардың құрылтайшылары болып табылатын заңды тұлғалар үшін АСР-ды пайдалануға рұқсат беру қажет. Бұл тармақ бизнесмендердің бизнеспен айналысу және әртүрлі қызмет бағыттары үшін АСР-ді пайдалану құқығын шектейді. Мысалы, сериялық кәсіпкер бөлшек сауда дүкеніне де, мейрамханаға да иелік ете алады немесе бір бағытта бірнеше ЖШС </w:t>
            </w:r>
            <w:r w:rsidRPr="00265BAC">
              <w:rPr>
                <w:rFonts w:ascii="Times New Roman" w:hAnsi="Times New Roman" w:cs="Times New Roman"/>
                <w:sz w:val="24"/>
                <w:szCs w:val="24"/>
                <w:lang w:val="kk-KZ"/>
              </w:rPr>
              <w:lastRenderedPageBreak/>
              <w:t>құра алады. Мейрамхана бизнесінде әр түрлі аспазшылармен серіктестік әр мекеме үшін жеке компаниялар құруды талап етеді, ал отельлер елдің әртүрлі аймақтарында әртүрлі инвесторлары бар қонақүйлер аша алады.</w:t>
            </w:r>
          </w:p>
          <w:p w14:paraId="4C81C838" w14:textId="77777777" w:rsidR="006E303F" w:rsidRPr="00265BAC" w:rsidRDefault="006E303F" w:rsidP="00265BAC">
            <w:pPr>
              <w:ind w:firstLine="284"/>
              <w:jc w:val="both"/>
              <w:rPr>
                <w:rFonts w:ascii="Times New Roman" w:hAnsi="Times New Roman" w:cs="Times New Roman"/>
                <w:sz w:val="24"/>
                <w:szCs w:val="24"/>
                <w:lang w:val="kk-KZ"/>
              </w:rPr>
            </w:pPr>
          </w:p>
        </w:tc>
        <w:tc>
          <w:tcPr>
            <w:tcW w:w="1700" w:type="dxa"/>
          </w:tcPr>
          <w:p w14:paraId="29EADAF2" w14:textId="4D624816"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117A064E" w14:textId="77777777" w:rsidTr="008B7D82">
        <w:tc>
          <w:tcPr>
            <w:tcW w:w="709" w:type="dxa"/>
          </w:tcPr>
          <w:p w14:paraId="3602EF2D" w14:textId="77777777" w:rsidR="006E303F" w:rsidRPr="000E728E"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1A4D8064" w14:textId="77777777" w:rsidR="006E303F" w:rsidRPr="00265BAC" w:rsidRDefault="006E303F" w:rsidP="006E303F">
            <w:pPr>
              <w:jc w:val="center"/>
              <w:rPr>
                <w:rStyle w:val="ezkurwreuab5ozgtqnkl"/>
                <w:rFonts w:ascii="Times New Roman" w:hAnsi="Times New Roman" w:cs="Times New Roman"/>
                <w:sz w:val="24"/>
                <w:szCs w:val="24"/>
              </w:rPr>
            </w:pPr>
            <w:proofErr w:type="spellStart"/>
            <w:r w:rsidRPr="00265BAC">
              <w:rPr>
                <w:rStyle w:val="ezkurwreuab5ozgtqnkl"/>
                <w:rFonts w:ascii="Times New Roman" w:hAnsi="Times New Roman" w:cs="Times New Roman"/>
                <w:sz w:val="24"/>
                <w:szCs w:val="24"/>
              </w:rPr>
              <w:t>жобаның</w:t>
            </w:r>
            <w:proofErr w:type="spellEnd"/>
            <w:r w:rsidRPr="00265BAC">
              <w:rPr>
                <w:rStyle w:val="ezkurwreuab5ozgtqnkl"/>
                <w:rFonts w:ascii="Times New Roman" w:hAnsi="Times New Roman" w:cs="Times New Roman"/>
                <w:sz w:val="24"/>
                <w:szCs w:val="24"/>
              </w:rPr>
              <w:t xml:space="preserve"> 710-бабының </w:t>
            </w:r>
          </w:p>
          <w:p w14:paraId="299E741B" w14:textId="0BFA3EF2" w:rsidR="006E303F" w:rsidRPr="00265BAC" w:rsidRDefault="006E303F" w:rsidP="006E303F">
            <w:pPr>
              <w:jc w:val="center"/>
              <w:rPr>
                <w:rFonts w:ascii="Times New Roman" w:hAnsi="Times New Roman" w:cs="Times New Roman"/>
                <w:sz w:val="24"/>
                <w:szCs w:val="24"/>
              </w:rPr>
            </w:pPr>
            <w:r w:rsidRPr="00265BAC">
              <w:rPr>
                <w:rStyle w:val="ezkurwreuab5ozgtqnkl"/>
                <w:rFonts w:ascii="Times New Roman" w:hAnsi="Times New Roman" w:cs="Times New Roman"/>
                <w:sz w:val="24"/>
                <w:szCs w:val="24"/>
              </w:rPr>
              <w:t xml:space="preserve">1 </w:t>
            </w:r>
            <w:proofErr w:type="spellStart"/>
            <w:r w:rsidRPr="00265BAC">
              <w:rPr>
                <w:rStyle w:val="ezkurwreuab5ozgtqnkl"/>
                <w:rFonts w:ascii="Times New Roman" w:hAnsi="Times New Roman" w:cs="Times New Roman"/>
                <w:sz w:val="24"/>
                <w:szCs w:val="24"/>
              </w:rPr>
              <w:t>және</w:t>
            </w:r>
            <w:proofErr w:type="spellEnd"/>
            <w:r w:rsidRPr="00265BAC">
              <w:rPr>
                <w:rStyle w:val="ezkurwreuab5ozgtqnkl"/>
                <w:rFonts w:ascii="Times New Roman" w:hAnsi="Times New Roman" w:cs="Times New Roman"/>
                <w:sz w:val="24"/>
                <w:szCs w:val="24"/>
              </w:rPr>
              <w:t xml:space="preserve"> 2-тармақтары</w:t>
            </w:r>
          </w:p>
        </w:tc>
        <w:tc>
          <w:tcPr>
            <w:tcW w:w="3828" w:type="dxa"/>
            <w:tcBorders>
              <w:top w:val="single" w:sz="6" w:space="0" w:color="000000"/>
              <w:left w:val="single" w:sz="6" w:space="0" w:color="000000"/>
              <w:bottom w:val="single" w:sz="6" w:space="0" w:color="000000"/>
              <w:right w:val="single" w:sz="6" w:space="0" w:color="000000"/>
            </w:tcBorders>
          </w:tcPr>
          <w:p w14:paraId="5B8F0FD8" w14:textId="77777777" w:rsidR="006E303F" w:rsidRPr="00265BAC" w:rsidRDefault="006E303F" w:rsidP="00265BAC">
            <w:pPr>
              <w:pStyle w:val="pj"/>
              <w:ind w:firstLine="284"/>
              <w:contextualSpacing/>
              <w:rPr>
                <w:rStyle w:val="s1"/>
                <w:b w:val="0"/>
                <w:lang w:val="kk-KZ"/>
              </w:rPr>
            </w:pPr>
            <w:r w:rsidRPr="00265BAC">
              <w:rPr>
                <w:rStyle w:val="s1"/>
                <w:lang w:val="kk-KZ"/>
              </w:rPr>
              <w:t xml:space="preserve">710-бап. </w:t>
            </w:r>
            <w:r w:rsidRPr="00265BAC">
              <w:rPr>
                <w:b/>
                <w:bCs/>
                <w:lang w:val="kk-KZ"/>
              </w:rPr>
              <w:t>Оңайлатылған декларация негізіндегі арнаулы салық режимін</w:t>
            </w:r>
            <w:r w:rsidRPr="00265BAC">
              <w:rPr>
                <w:b/>
                <w:lang w:val="kk-KZ"/>
              </w:rPr>
              <w:t xml:space="preserve"> </w:t>
            </w:r>
            <w:r w:rsidRPr="00265BAC">
              <w:rPr>
                <w:rStyle w:val="s1"/>
                <w:lang w:val="kk-KZ"/>
              </w:rPr>
              <w:t>қолдану шарттары</w:t>
            </w:r>
          </w:p>
          <w:p w14:paraId="1A5FCAEE" w14:textId="77777777" w:rsidR="006E303F" w:rsidRPr="00265BAC" w:rsidRDefault="006E303F" w:rsidP="00265BAC">
            <w:pPr>
              <w:pStyle w:val="pj"/>
              <w:ind w:firstLine="284"/>
              <w:contextualSpacing/>
              <w:rPr>
                <w:lang w:val="kk-KZ"/>
              </w:rPr>
            </w:pPr>
            <w:r w:rsidRPr="00265BAC">
              <w:rPr>
                <w:lang w:val="kk-KZ"/>
              </w:rPr>
              <w:t xml:space="preserve">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w:t>
            </w:r>
            <w:r w:rsidRPr="00265BAC">
              <w:rPr>
                <w:b/>
                <w:lang w:val="kk-KZ"/>
              </w:rPr>
              <w:t>600 000 еселенген</w:t>
            </w:r>
            <w:r w:rsidRPr="00265BAC">
              <w:rPr>
                <w:lang w:val="kk-KZ"/>
              </w:rPr>
              <w:t xml:space="preserve"> мөлшерінен аспайтын Қазақстан Республикасының резидент-</w:t>
            </w:r>
            <w:r w:rsidRPr="00265BAC">
              <w:rPr>
                <w:b/>
                <w:lang w:val="kk-KZ"/>
              </w:rPr>
              <w:t>дара кәсіпкерлері мен заңды тұлғалары</w:t>
            </w:r>
            <w:r w:rsidRPr="00265BAC">
              <w:rPr>
                <w:lang w:val="kk-KZ"/>
              </w:rPr>
              <w:t xml:space="preserve"> (осы баптың 2 және 3-тармақтарында көрсетілгендерді қоспағанда) қолдануға құқылы.</w:t>
            </w:r>
          </w:p>
          <w:p w14:paraId="67F8D0CB" w14:textId="77777777" w:rsidR="006E303F" w:rsidRPr="00265BAC" w:rsidRDefault="006E303F" w:rsidP="00265BAC">
            <w:pPr>
              <w:pStyle w:val="pj"/>
              <w:ind w:firstLine="284"/>
              <w:contextualSpacing/>
              <w:rPr>
                <w:lang w:val="kk-KZ"/>
              </w:rPr>
            </w:pPr>
            <w:r w:rsidRPr="00265BAC">
              <w:rPr>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w:t>
            </w:r>
            <w:r w:rsidRPr="00265BAC">
              <w:rPr>
                <w:lang w:val="kk-KZ"/>
              </w:rPr>
              <w:lastRenderedPageBreak/>
              <w:t xml:space="preserve">қолданылмайтын қызметтен түсетін кірістер енгізіледі. </w:t>
            </w:r>
          </w:p>
          <w:p w14:paraId="4F6EEEC3" w14:textId="77777777" w:rsidR="006E303F" w:rsidRPr="00265BAC" w:rsidRDefault="006E303F" w:rsidP="00265BAC">
            <w:pPr>
              <w:pStyle w:val="pj"/>
              <w:ind w:firstLine="284"/>
              <w:contextualSpacing/>
              <w:rPr>
                <w:lang w:val="kk-KZ"/>
              </w:rPr>
            </w:pPr>
            <w:r w:rsidRPr="00265BAC">
              <w:rPr>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6DCA81B5" w14:textId="77777777" w:rsidR="006E303F" w:rsidRPr="00265BAC" w:rsidRDefault="006E303F" w:rsidP="00265BAC">
            <w:pPr>
              <w:pStyle w:val="pj"/>
              <w:ind w:firstLine="284"/>
              <w:contextualSpacing/>
              <w:rPr>
                <w:lang w:val="kk-KZ"/>
              </w:rPr>
            </w:pPr>
            <w:r w:rsidRPr="00265BAC">
              <w:rPr>
                <w:lang w:val="kk-KZ"/>
              </w:rPr>
              <w:t>...</w:t>
            </w:r>
          </w:p>
          <w:p w14:paraId="0CDEF8EA" w14:textId="77777777" w:rsidR="006E303F" w:rsidRPr="00265BAC" w:rsidRDefault="006E303F" w:rsidP="00265BAC">
            <w:pPr>
              <w:pStyle w:val="pj"/>
              <w:ind w:firstLine="284"/>
              <w:contextualSpacing/>
              <w:rPr>
                <w:b/>
                <w:lang w:val="kk-KZ"/>
              </w:rPr>
            </w:pPr>
            <w:r w:rsidRPr="00265BAC">
              <w:rPr>
                <w:b/>
                <w:lang w:val="kk-KZ"/>
              </w:rPr>
              <w:t>24) құқық, әділет және сот төрелігі саласындағы қызмет.</w:t>
            </w:r>
          </w:p>
          <w:p w14:paraId="60FFDBBC" w14:textId="77777777" w:rsidR="006E303F" w:rsidRPr="00265BAC" w:rsidRDefault="006E303F" w:rsidP="00265BAC">
            <w:pPr>
              <w:pStyle w:val="pj"/>
              <w:ind w:firstLine="284"/>
              <w:contextualSpacing/>
              <w:rPr>
                <w:lang w:val="kk-KZ"/>
              </w:rPr>
            </w:pPr>
            <w:r w:rsidRPr="00265BAC">
              <w:rPr>
                <w:lang w:val="kk-KZ"/>
              </w:rPr>
              <w:t>...</w:t>
            </w:r>
          </w:p>
          <w:p w14:paraId="529D9403" w14:textId="77777777" w:rsidR="006E303F" w:rsidRPr="00265BAC" w:rsidRDefault="006E303F" w:rsidP="00265BAC">
            <w:pPr>
              <w:pStyle w:val="pj"/>
              <w:ind w:firstLine="284"/>
              <w:contextualSpacing/>
              <w:rPr>
                <w:lang w:val="kk-KZ"/>
              </w:rPr>
            </w:pPr>
          </w:p>
          <w:p w14:paraId="2BFB7F8E" w14:textId="5F1C4BA6" w:rsidR="006E303F" w:rsidRPr="00265BAC" w:rsidRDefault="006E303F" w:rsidP="00265BAC">
            <w:pPr>
              <w:ind w:firstLine="284"/>
              <w:contextualSpacing/>
              <w:jc w:val="both"/>
              <w:rPr>
                <w:rFonts w:ascii="Times New Roman" w:eastAsia="Calibri" w:hAnsi="Times New Roman" w:cs="Times New Roman"/>
                <w:b/>
                <w:bCs/>
                <w:sz w:val="24"/>
                <w:szCs w:val="24"/>
                <w:lang w:eastAsia="ru-RU"/>
              </w:rPr>
            </w:pPr>
          </w:p>
        </w:tc>
        <w:tc>
          <w:tcPr>
            <w:tcW w:w="4111" w:type="dxa"/>
          </w:tcPr>
          <w:p w14:paraId="02441355" w14:textId="771F00BF"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Жобаның  710-бабында:</w:t>
            </w:r>
          </w:p>
          <w:p w14:paraId="08A64800" w14:textId="77777777" w:rsidR="006E303F" w:rsidRPr="00265BAC" w:rsidRDefault="006E303F" w:rsidP="00265BAC">
            <w:pPr>
              <w:ind w:firstLine="284"/>
              <w:jc w:val="both"/>
              <w:rPr>
                <w:rFonts w:ascii="Times New Roman" w:hAnsi="Times New Roman" w:cs="Times New Roman"/>
                <w:sz w:val="24"/>
                <w:szCs w:val="24"/>
                <w:lang w:val="kk-KZ"/>
              </w:rPr>
            </w:pPr>
          </w:p>
          <w:p w14:paraId="6E24CA3E" w14:textId="77777777" w:rsidR="006E303F" w:rsidRPr="00265BAC" w:rsidRDefault="006E303F" w:rsidP="00265BAC">
            <w:pPr>
              <w:ind w:firstLine="284"/>
              <w:jc w:val="both"/>
              <w:rPr>
                <w:rFonts w:ascii="Times New Roman" w:hAnsi="Times New Roman" w:cs="Times New Roman"/>
                <w:sz w:val="24"/>
                <w:szCs w:val="24"/>
                <w:lang w:val="kk-KZ"/>
              </w:rPr>
            </w:pPr>
          </w:p>
          <w:p w14:paraId="146F9DBC" w14:textId="52ADF864"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1-тармақтағы </w:t>
            </w:r>
            <w:r w:rsidRPr="00265BAC">
              <w:rPr>
                <w:rFonts w:ascii="Times New Roman" w:hAnsi="Times New Roman" w:cs="Times New Roman"/>
                <w:b/>
                <w:sz w:val="24"/>
                <w:szCs w:val="24"/>
                <w:lang w:val="kk-KZ"/>
              </w:rPr>
              <w:t>«резидент-дара кәсіпкерлері мен заңды тұлғалары»</w:t>
            </w:r>
            <w:r w:rsidRPr="00265BAC">
              <w:rPr>
                <w:rFonts w:ascii="Times New Roman" w:hAnsi="Times New Roman" w:cs="Times New Roman"/>
                <w:sz w:val="24"/>
                <w:szCs w:val="24"/>
                <w:lang w:val="kk-KZ"/>
              </w:rPr>
              <w:t xml:space="preserve"> деген сөздер </w:t>
            </w:r>
            <w:r w:rsidRPr="00265BAC">
              <w:rPr>
                <w:rFonts w:ascii="Times New Roman" w:hAnsi="Times New Roman" w:cs="Times New Roman"/>
                <w:b/>
                <w:sz w:val="24"/>
                <w:szCs w:val="24"/>
                <w:lang w:val="kk-KZ"/>
              </w:rPr>
              <w:t>«кәсіпкерлері, жеке практикамен айналысатын адамдары және резидент-заңды тұлғалары»</w:t>
            </w:r>
            <w:r w:rsidRPr="00265BAC">
              <w:rPr>
                <w:rFonts w:ascii="Times New Roman" w:hAnsi="Times New Roman" w:cs="Times New Roman"/>
                <w:sz w:val="24"/>
                <w:szCs w:val="24"/>
                <w:lang w:val="kk-KZ"/>
              </w:rPr>
              <w:t xml:space="preserve"> деген сөздермен ауыстырылсын;</w:t>
            </w:r>
          </w:p>
          <w:p w14:paraId="1902EB2C" w14:textId="77777777" w:rsidR="006E303F" w:rsidRPr="00265BAC" w:rsidRDefault="006E303F" w:rsidP="00265BAC">
            <w:pPr>
              <w:ind w:firstLine="284"/>
              <w:jc w:val="both"/>
              <w:rPr>
                <w:rFonts w:ascii="Times New Roman" w:hAnsi="Times New Roman" w:cs="Times New Roman"/>
                <w:sz w:val="24"/>
                <w:szCs w:val="24"/>
                <w:lang w:val="kk-KZ"/>
              </w:rPr>
            </w:pPr>
          </w:p>
          <w:p w14:paraId="2004C177" w14:textId="77777777" w:rsidR="006E303F" w:rsidRPr="00265BAC" w:rsidRDefault="006E303F" w:rsidP="00265BAC">
            <w:pPr>
              <w:ind w:firstLine="284"/>
              <w:jc w:val="both"/>
              <w:rPr>
                <w:rFonts w:ascii="Times New Roman" w:hAnsi="Times New Roman" w:cs="Times New Roman"/>
                <w:sz w:val="24"/>
                <w:szCs w:val="24"/>
                <w:lang w:val="kk-KZ"/>
              </w:rPr>
            </w:pPr>
          </w:p>
          <w:p w14:paraId="717EBAD5" w14:textId="77777777" w:rsidR="006E303F" w:rsidRPr="00265BAC" w:rsidRDefault="006E303F" w:rsidP="00265BAC">
            <w:pPr>
              <w:ind w:firstLine="284"/>
              <w:jc w:val="both"/>
              <w:rPr>
                <w:rFonts w:ascii="Times New Roman" w:hAnsi="Times New Roman" w:cs="Times New Roman"/>
                <w:sz w:val="24"/>
                <w:szCs w:val="24"/>
                <w:lang w:val="kk-KZ"/>
              </w:rPr>
            </w:pPr>
          </w:p>
          <w:p w14:paraId="25D27DF5" w14:textId="77777777" w:rsidR="006E303F" w:rsidRPr="00265BAC" w:rsidRDefault="006E303F" w:rsidP="00265BAC">
            <w:pPr>
              <w:ind w:firstLine="284"/>
              <w:jc w:val="both"/>
              <w:rPr>
                <w:rFonts w:ascii="Times New Roman" w:hAnsi="Times New Roman" w:cs="Times New Roman"/>
                <w:sz w:val="24"/>
                <w:szCs w:val="24"/>
                <w:lang w:val="kk-KZ"/>
              </w:rPr>
            </w:pPr>
          </w:p>
          <w:p w14:paraId="1736EE28" w14:textId="77777777" w:rsidR="006E303F" w:rsidRPr="00265BAC" w:rsidRDefault="006E303F" w:rsidP="00265BAC">
            <w:pPr>
              <w:ind w:firstLine="284"/>
              <w:jc w:val="both"/>
              <w:rPr>
                <w:rFonts w:ascii="Times New Roman" w:hAnsi="Times New Roman" w:cs="Times New Roman"/>
                <w:sz w:val="24"/>
                <w:szCs w:val="24"/>
                <w:lang w:val="kk-KZ"/>
              </w:rPr>
            </w:pPr>
          </w:p>
          <w:p w14:paraId="315B3951" w14:textId="77777777" w:rsidR="006E303F" w:rsidRPr="00265BAC" w:rsidRDefault="006E303F" w:rsidP="00265BAC">
            <w:pPr>
              <w:ind w:firstLine="284"/>
              <w:jc w:val="both"/>
              <w:rPr>
                <w:rFonts w:ascii="Times New Roman" w:hAnsi="Times New Roman" w:cs="Times New Roman"/>
                <w:sz w:val="24"/>
                <w:szCs w:val="24"/>
                <w:lang w:val="kk-KZ"/>
              </w:rPr>
            </w:pPr>
          </w:p>
          <w:p w14:paraId="13B2A887" w14:textId="77777777" w:rsidR="006E303F" w:rsidRPr="00265BAC" w:rsidRDefault="006E303F" w:rsidP="00265BAC">
            <w:pPr>
              <w:ind w:firstLine="284"/>
              <w:jc w:val="both"/>
              <w:rPr>
                <w:rFonts w:ascii="Times New Roman" w:hAnsi="Times New Roman" w:cs="Times New Roman"/>
                <w:sz w:val="24"/>
                <w:szCs w:val="24"/>
                <w:lang w:val="kk-KZ"/>
              </w:rPr>
            </w:pPr>
          </w:p>
          <w:p w14:paraId="47F7FD30" w14:textId="77777777" w:rsidR="006E303F" w:rsidRPr="00265BAC" w:rsidRDefault="006E303F" w:rsidP="00265BAC">
            <w:pPr>
              <w:ind w:firstLine="284"/>
              <w:jc w:val="both"/>
              <w:rPr>
                <w:rFonts w:ascii="Times New Roman" w:hAnsi="Times New Roman" w:cs="Times New Roman"/>
                <w:sz w:val="24"/>
                <w:szCs w:val="24"/>
                <w:lang w:val="kk-KZ"/>
              </w:rPr>
            </w:pPr>
          </w:p>
          <w:p w14:paraId="0FB8F27B" w14:textId="77777777" w:rsidR="006E303F" w:rsidRPr="00265BAC" w:rsidRDefault="006E303F" w:rsidP="00265BAC">
            <w:pPr>
              <w:ind w:firstLine="284"/>
              <w:jc w:val="both"/>
              <w:rPr>
                <w:rFonts w:ascii="Times New Roman" w:hAnsi="Times New Roman" w:cs="Times New Roman"/>
                <w:sz w:val="24"/>
                <w:szCs w:val="24"/>
                <w:lang w:val="kk-KZ"/>
              </w:rPr>
            </w:pPr>
          </w:p>
          <w:p w14:paraId="453B1C92" w14:textId="77777777" w:rsidR="006E303F" w:rsidRPr="00265BAC" w:rsidRDefault="006E303F" w:rsidP="00265BAC">
            <w:pPr>
              <w:ind w:firstLine="284"/>
              <w:jc w:val="both"/>
              <w:rPr>
                <w:rFonts w:ascii="Times New Roman" w:hAnsi="Times New Roman" w:cs="Times New Roman"/>
                <w:sz w:val="24"/>
                <w:szCs w:val="24"/>
                <w:lang w:val="kk-KZ"/>
              </w:rPr>
            </w:pPr>
          </w:p>
          <w:p w14:paraId="07C3D63F" w14:textId="77777777" w:rsidR="006E303F" w:rsidRPr="00265BAC" w:rsidRDefault="006E303F" w:rsidP="00265BAC">
            <w:pPr>
              <w:ind w:firstLine="284"/>
              <w:jc w:val="both"/>
              <w:rPr>
                <w:rFonts w:ascii="Times New Roman" w:hAnsi="Times New Roman" w:cs="Times New Roman"/>
                <w:sz w:val="24"/>
                <w:szCs w:val="24"/>
                <w:lang w:val="kk-KZ"/>
              </w:rPr>
            </w:pPr>
          </w:p>
          <w:p w14:paraId="7EFEF41E" w14:textId="77777777" w:rsidR="006E303F" w:rsidRPr="00265BAC" w:rsidRDefault="006E303F" w:rsidP="00265BAC">
            <w:pPr>
              <w:ind w:firstLine="284"/>
              <w:jc w:val="both"/>
              <w:rPr>
                <w:rFonts w:ascii="Times New Roman" w:hAnsi="Times New Roman" w:cs="Times New Roman"/>
                <w:sz w:val="24"/>
                <w:szCs w:val="24"/>
                <w:lang w:val="kk-KZ"/>
              </w:rPr>
            </w:pPr>
          </w:p>
          <w:p w14:paraId="15E81CCF" w14:textId="77777777" w:rsidR="006E303F" w:rsidRPr="00265BAC" w:rsidRDefault="006E303F" w:rsidP="00265BAC">
            <w:pPr>
              <w:ind w:firstLine="284"/>
              <w:jc w:val="both"/>
              <w:rPr>
                <w:rFonts w:ascii="Times New Roman" w:hAnsi="Times New Roman" w:cs="Times New Roman"/>
                <w:sz w:val="24"/>
                <w:szCs w:val="24"/>
                <w:lang w:val="kk-KZ"/>
              </w:rPr>
            </w:pPr>
          </w:p>
          <w:p w14:paraId="04A5F90F" w14:textId="77777777" w:rsidR="006E303F" w:rsidRPr="00265BAC" w:rsidRDefault="006E303F" w:rsidP="00265BAC">
            <w:pPr>
              <w:ind w:firstLine="284"/>
              <w:jc w:val="both"/>
              <w:rPr>
                <w:rFonts w:ascii="Times New Roman" w:hAnsi="Times New Roman" w:cs="Times New Roman"/>
                <w:sz w:val="24"/>
                <w:szCs w:val="24"/>
                <w:lang w:val="kk-KZ"/>
              </w:rPr>
            </w:pPr>
          </w:p>
          <w:p w14:paraId="6E506F57" w14:textId="77777777" w:rsidR="006E303F" w:rsidRPr="00265BAC" w:rsidRDefault="006E303F" w:rsidP="00265BAC">
            <w:pPr>
              <w:ind w:firstLine="284"/>
              <w:jc w:val="both"/>
              <w:rPr>
                <w:rFonts w:ascii="Times New Roman" w:hAnsi="Times New Roman" w:cs="Times New Roman"/>
                <w:sz w:val="24"/>
                <w:szCs w:val="24"/>
                <w:lang w:val="kk-KZ"/>
              </w:rPr>
            </w:pPr>
          </w:p>
          <w:p w14:paraId="1ECC53F8" w14:textId="77777777" w:rsidR="006E303F" w:rsidRPr="00265BAC" w:rsidRDefault="006E303F" w:rsidP="00265BAC">
            <w:pPr>
              <w:ind w:firstLine="284"/>
              <w:jc w:val="both"/>
              <w:rPr>
                <w:rFonts w:ascii="Times New Roman" w:hAnsi="Times New Roman" w:cs="Times New Roman"/>
                <w:sz w:val="24"/>
                <w:szCs w:val="24"/>
                <w:lang w:val="kk-KZ"/>
              </w:rPr>
            </w:pPr>
          </w:p>
          <w:p w14:paraId="1FBE1235" w14:textId="77777777" w:rsidR="006E303F" w:rsidRPr="00265BAC" w:rsidRDefault="006E303F" w:rsidP="00265BAC">
            <w:pPr>
              <w:ind w:firstLine="284"/>
              <w:jc w:val="both"/>
              <w:rPr>
                <w:rFonts w:ascii="Times New Roman" w:hAnsi="Times New Roman" w:cs="Times New Roman"/>
                <w:sz w:val="24"/>
                <w:szCs w:val="24"/>
                <w:lang w:val="kk-KZ"/>
              </w:rPr>
            </w:pPr>
          </w:p>
          <w:p w14:paraId="59CD4F2C" w14:textId="77777777" w:rsidR="006E303F" w:rsidRPr="00265BAC" w:rsidRDefault="006E303F" w:rsidP="00265BAC">
            <w:pPr>
              <w:ind w:firstLine="284"/>
              <w:jc w:val="both"/>
              <w:rPr>
                <w:rFonts w:ascii="Times New Roman" w:hAnsi="Times New Roman" w:cs="Times New Roman"/>
                <w:sz w:val="24"/>
                <w:szCs w:val="24"/>
                <w:lang w:val="kk-KZ"/>
              </w:rPr>
            </w:pPr>
          </w:p>
          <w:p w14:paraId="3463359C" w14:textId="77777777" w:rsidR="006E303F" w:rsidRPr="00265BAC" w:rsidRDefault="006E303F" w:rsidP="00265BAC">
            <w:pPr>
              <w:ind w:firstLine="284"/>
              <w:jc w:val="both"/>
              <w:rPr>
                <w:rFonts w:ascii="Times New Roman" w:hAnsi="Times New Roman" w:cs="Times New Roman"/>
                <w:sz w:val="24"/>
                <w:szCs w:val="24"/>
                <w:lang w:val="kk-KZ"/>
              </w:rPr>
            </w:pPr>
          </w:p>
          <w:p w14:paraId="5D0C675B" w14:textId="77777777" w:rsidR="006E303F" w:rsidRPr="00265BAC" w:rsidRDefault="006E303F" w:rsidP="00265BAC">
            <w:pPr>
              <w:ind w:firstLine="284"/>
              <w:jc w:val="both"/>
              <w:rPr>
                <w:rFonts w:ascii="Times New Roman" w:hAnsi="Times New Roman" w:cs="Times New Roman"/>
                <w:sz w:val="24"/>
                <w:szCs w:val="24"/>
                <w:lang w:val="kk-KZ"/>
              </w:rPr>
            </w:pPr>
          </w:p>
          <w:p w14:paraId="3FE5E50D" w14:textId="77777777" w:rsidR="006E303F" w:rsidRPr="00265BAC" w:rsidRDefault="006E303F" w:rsidP="00265BAC">
            <w:pPr>
              <w:ind w:firstLine="284"/>
              <w:jc w:val="both"/>
              <w:rPr>
                <w:rFonts w:ascii="Times New Roman" w:hAnsi="Times New Roman" w:cs="Times New Roman"/>
                <w:sz w:val="24"/>
                <w:szCs w:val="24"/>
                <w:lang w:val="kk-KZ"/>
              </w:rPr>
            </w:pPr>
          </w:p>
          <w:p w14:paraId="6DB5D604" w14:textId="103EE0AC" w:rsidR="006E303F" w:rsidRPr="00265BAC" w:rsidRDefault="006E303F" w:rsidP="00265BAC">
            <w:pPr>
              <w:tabs>
                <w:tab w:val="left" w:pos="993"/>
                <w:tab w:val="left" w:pos="1134"/>
              </w:tabs>
              <w:ind w:firstLine="284"/>
              <w:contextualSpacing/>
              <w:jc w:val="both"/>
              <w:rPr>
                <w:rFonts w:ascii="Times New Roman" w:eastAsia="Calibri" w:hAnsi="Times New Roman" w:cs="Times New Roman"/>
                <w:b/>
                <w:sz w:val="24"/>
                <w:szCs w:val="24"/>
              </w:rPr>
            </w:pPr>
            <w:r w:rsidRPr="00265BAC">
              <w:rPr>
                <w:rFonts w:ascii="Times New Roman" w:hAnsi="Times New Roman" w:cs="Times New Roman"/>
                <w:sz w:val="24"/>
                <w:szCs w:val="24"/>
                <w:lang w:val="kk-KZ"/>
              </w:rPr>
              <w:t xml:space="preserve">2-тармақтың </w:t>
            </w:r>
            <w:r w:rsidRPr="00265BAC">
              <w:rPr>
                <w:rFonts w:ascii="Times New Roman" w:hAnsi="Times New Roman" w:cs="Times New Roman"/>
                <w:b/>
                <w:sz w:val="24"/>
                <w:szCs w:val="24"/>
                <w:lang w:val="kk-KZ"/>
              </w:rPr>
              <w:t>24) тармақшасы алып тасталсын;</w:t>
            </w:r>
          </w:p>
        </w:tc>
        <w:tc>
          <w:tcPr>
            <w:tcW w:w="3685" w:type="dxa"/>
          </w:tcPr>
          <w:p w14:paraId="61B2B69D"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депутаттар</w:t>
            </w:r>
          </w:p>
          <w:p w14:paraId="20148B77"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Сайлаубай Н.С.</w:t>
            </w:r>
          </w:p>
          <w:p w14:paraId="4F371352"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Сағандықова А. Б.</w:t>
            </w:r>
          </w:p>
          <w:p w14:paraId="0EED0862"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Рақымжанов А.Н.</w:t>
            </w:r>
          </w:p>
          <w:p w14:paraId="3667580A"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Әуесбаев Н.С.</w:t>
            </w:r>
          </w:p>
          <w:p w14:paraId="35A95991" w14:textId="77777777" w:rsidR="006E303F" w:rsidRPr="00265BAC" w:rsidRDefault="006E303F" w:rsidP="00265BAC">
            <w:pPr>
              <w:ind w:firstLine="284"/>
              <w:jc w:val="both"/>
              <w:rPr>
                <w:rFonts w:ascii="Times New Roman" w:hAnsi="Times New Roman" w:cs="Times New Roman"/>
                <w:b/>
                <w:sz w:val="24"/>
                <w:szCs w:val="24"/>
                <w:lang w:val="kk-KZ"/>
              </w:rPr>
            </w:pPr>
          </w:p>
          <w:p w14:paraId="3CDDD2AA" w14:textId="77777777" w:rsidR="006E303F" w:rsidRPr="00265BAC" w:rsidRDefault="006E303F" w:rsidP="00265BAC">
            <w:pPr>
              <w:ind w:firstLine="284"/>
              <w:jc w:val="both"/>
              <w:rPr>
                <w:rFonts w:ascii="Times New Roman" w:hAnsi="Times New Roman" w:cs="Times New Roman"/>
                <w:b/>
                <w:sz w:val="24"/>
                <w:szCs w:val="24"/>
                <w:lang w:val="kk-KZ"/>
              </w:rPr>
            </w:pPr>
          </w:p>
          <w:p w14:paraId="24E78612"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Адвокаттық қызмет кәсіпкерлік болып табылмайтынына қарамастан, кәсіпкерлік қызмет сияқты ол да адвокаттың мүлкі негізінде, оның атынан, тәуекелге баратын және адвокаттың мүліктік жауапкершілігі үшін жүзеге асырылатын дербес және бастамашыл қызмет болып табылады.</w:t>
            </w:r>
          </w:p>
          <w:p w14:paraId="610F30DC"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Салық заңнамасын реформалау адвокаттар қоғамдастығын айналып өтпеуі керек және адвокаттар үшін салық режимдерінің шектеулі </w:t>
            </w:r>
            <w:r w:rsidRPr="00265BAC">
              <w:rPr>
                <w:rFonts w:ascii="Times New Roman" w:hAnsi="Times New Roman" w:cs="Times New Roman"/>
                <w:sz w:val="24"/>
                <w:szCs w:val="24"/>
                <w:lang w:val="kk-KZ"/>
              </w:rPr>
              <w:lastRenderedPageBreak/>
              <w:t>болуы мәселелері де қайта қаралуы керек.</w:t>
            </w:r>
          </w:p>
          <w:p w14:paraId="1ED25D56"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Жаңа Салық кодексінде мемлекет пен салық төлеуші мүдделерінің әділ теңгерімін жасау үшін адвокаттарға салық салу мақсатында жеке кәсіпкерлер мен заңды тұлғалар - шағын бизнес субъектілері үшін белгіленген арнаулы салық режимдерін қолдану құқығы берілуі керек, ал жалпыға бірдей белгіленген салық режимін қолданатын адвокаттар салық салынатын кірістен барлық шығындарды шегеру құқығына ие болуы керек. құжаттармен расталған адвокаттық қызметті жүзеге асыру арқылы жүзеге асырылады. Тиісінше, салықтарды төлеу және оны жүзеге асыру мерзімдері қолданылатын салық салу режиміне сәйкес келуі керек.</w:t>
            </w:r>
          </w:p>
          <w:p w14:paraId="075377EC"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Оңайлатылған декларация негізінде арнаулы салық режимін қолдану адвокаттық қызметтің кәсіпкерлік емес сипатына қайшы келмейді және оны жеке практикамен айналысатын адамдар үшін қолдануға мүмкіндік береді. </w:t>
            </w:r>
          </w:p>
          <w:p w14:paraId="282C5DBF"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  Салық кодексінің 683-бабы 2-тармағының 3) тармақшасының қолданыстағы редакциясында шағын бизнес субъектілері үшін арнаулы салық режимін құқық, әділет және сот төрелігі саласындағы қызметті жүзеге асырмайтын салық төлеушілер қолдануға құқылы екендігі көрсетілген.</w:t>
            </w:r>
          </w:p>
          <w:p w14:paraId="49152707"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«Ашық НҚА» порталында орналастырылған Салық кодексі жобасының 703-бабы 2-тармағының 2) тармақшасында құқық саласындағы қызметті жүзеге асыратын адамдар үшін арнаулы салық режимін қолдануға тыйым салудың күшін жою көзделді. Нәтижесінде, жоба қабылданғаннан кейін заң консультанттары осы салық режимін қолдана алады. Алайда, Парламент Мәжілісіне енгізілген жобада бұл шектеулер қайта пайда болды. </w:t>
            </w:r>
          </w:p>
          <w:p w14:paraId="4B870BB0"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Салық кодексінің жобасы түзетуге ешқандай құқықсыз адвокаттың кірісіне ЖТС мөлшерлемесін 9% мөлшерінде белгілеуді ұсынады.</w:t>
            </w:r>
          </w:p>
          <w:p w14:paraId="16D8381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Жеке тұлға-кәсіпкерлер үшін, сондай-ақ заңды тұлғалар-шағын бизнес субъектілері үшін жоба </w:t>
            </w:r>
            <w:r w:rsidRPr="00265BAC">
              <w:rPr>
                <w:rFonts w:ascii="Times New Roman" w:hAnsi="Times New Roman" w:cs="Times New Roman"/>
                <w:sz w:val="24"/>
                <w:szCs w:val="24"/>
                <w:lang w:val="kk-KZ"/>
              </w:rPr>
              <w:lastRenderedPageBreak/>
              <w:t>адвокаттардың кірістерінен бірнеше есе асатын кірістер кезінде табыстың 4%-ы мөлшерінде салық төлеуге мүмкіндік беретін, кәсіпкерлерді қандай да бір есепке алуды жүргізуден толық босататын, платформалық жұмыспен қамту сияқты арнаулы салық құралдарын енгізетін бірқатар арнаулы салық режимдерін ұсынады.</w:t>
            </w:r>
          </w:p>
          <w:p w14:paraId="7FED1D20"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Бұл ретте салық саласындағы адвокаттық қызметті реттеу қазіргі заманғы талаптарға да, әлеуметтік әділеттілікке де сәйкес келмейтін архаикалық деңгейде қалып отыр.</w:t>
            </w:r>
          </w:p>
          <w:p w14:paraId="1E1BD097" w14:textId="77777777" w:rsidR="006E303F" w:rsidRPr="00265BAC" w:rsidRDefault="006E303F" w:rsidP="00265BAC">
            <w:pPr>
              <w:tabs>
                <w:tab w:val="left" w:pos="0"/>
              </w:tabs>
              <w:ind w:firstLine="284"/>
              <w:contextualSpacing/>
              <w:jc w:val="center"/>
              <w:rPr>
                <w:rFonts w:ascii="Times New Roman" w:eastAsia="Times New Roman" w:hAnsi="Times New Roman" w:cs="Times New Roman"/>
                <w:b/>
                <w:bCs/>
                <w:color w:val="000000"/>
                <w:sz w:val="24"/>
                <w:szCs w:val="24"/>
                <w:lang w:val="kk-KZ"/>
              </w:rPr>
            </w:pPr>
          </w:p>
        </w:tc>
        <w:tc>
          <w:tcPr>
            <w:tcW w:w="1700" w:type="dxa"/>
          </w:tcPr>
          <w:p w14:paraId="2C1DE229" w14:textId="0C6DB8EC"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6A791AB1" w14:textId="77777777" w:rsidTr="008B7D82">
        <w:tc>
          <w:tcPr>
            <w:tcW w:w="709" w:type="dxa"/>
          </w:tcPr>
          <w:p w14:paraId="115095C9" w14:textId="77777777" w:rsidR="006E303F" w:rsidRPr="000E728E"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Pr>
          <w:p w14:paraId="203FC45B" w14:textId="77777777" w:rsidR="006E303F" w:rsidRPr="00265BAC" w:rsidRDefault="006E303F" w:rsidP="006E303F">
            <w:pPr>
              <w:jc w:val="center"/>
              <w:rPr>
                <w:rStyle w:val="ezkurwreuab5ozgtqnkl"/>
                <w:rFonts w:ascii="Times New Roman" w:hAnsi="Times New Roman" w:cs="Times New Roman"/>
                <w:sz w:val="24"/>
                <w:szCs w:val="24"/>
              </w:rPr>
            </w:pPr>
            <w:proofErr w:type="spellStart"/>
            <w:r w:rsidRPr="00265BAC">
              <w:rPr>
                <w:rStyle w:val="ezkurwreuab5ozgtqnkl"/>
                <w:rFonts w:ascii="Times New Roman" w:hAnsi="Times New Roman" w:cs="Times New Roman"/>
                <w:sz w:val="24"/>
                <w:szCs w:val="24"/>
              </w:rPr>
              <w:t>жобаның</w:t>
            </w:r>
            <w:proofErr w:type="spellEnd"/>
            <w:r w:rsidRPr="00265BAC">
              <w:rPr>
                <w:rStyle w:val="ezkurwreuab5ozgtqnkl"/>
                <w:rFonts w:ascii="Times New Roman" w:hAnsi="Times New Roman" w:cs="Times New Roman"/>
                <w:sz w:val="24"/>
                <w:szCs w:val="24"/>
              </w:rPr>
              <w:t xml:space="preserve"> 711</w:t>
            </w:r>
            <w:r w:rsidRPr="00265BAC">
              <w:rPr>
                <w:rStyle w:val="ezkurwreuab5ozgtqnkl"/>
                <w:rFonts w:ascii="Times New Roman" w:hAnsi="Times New Roman" w:cs="Times New Roman"/>
                <w:sz w:val="24"/>
                <w:szCs w:val="24"/>
                <w:lang w:val="kk-KZ"/>
              </w:rPr>
              <w:t>-</w:t>
            </w:r>
            <w:r w:rsidRPr="00265BAC">
              <w:rPr>
                <w:rStyle w:val="ezkurwreuab5ozgtqnkl"/>
                <w:rFonts w:ascii="Times New Roman" w:hAnsi="Times New Roman" w:cs="Times New Roman"/>
                <w:sz w:val="24"/>
                <w:szCs w:val="24"/>
              </w:rPr>
              <w:t xml:space="preserve"> </w:t>
            </w:r>
            <w:proofErr w:type="spellStart"/>
            <w:r w:rsidRPr="00265BAC">
              <w:rPr>
                <w:rStyle w:val="ezkurwreuab5ozgtqnkl"/>
                <w:rFonts w:ascii="Times New Roman" w:hAnsi="Times New Roman" w:cs="Times New Roman"/>
                <w:sz w:val="24"/>
                <w:szCs w:val="24"/>
              </w:rPr>
              <w:t>бабының</w:t>
            </w:r>
            <w:proofErr w:type="spellEnd"/>
            <w:r w:rsidRPr="00265BAC">
              <w:rPr>
                <w:rStyle w:val="ezkurwreuab5ozgtqnkl"/>
                <w:rFonts w:ascii="Times New Roman" w:hAnsi="Times New Roman" w:cs="Times New Roman"/>
                <w:sz w:val="24"/>
                <w:szCs w:val="24"/>
              </w:rPr>
              <w:t xml:space="preserve"> </w:t>
            </w:r>
          </w:p>
          <w:p w14:paraId="5B8F0361" w14:textId="70FF56A9" w:rsidR="006E303F" w:rsidRPr="00265BAC" w:rsidRDefault="006E303F" w:rsidP="006E303F">
            <w:pPr>
              <w:jc w:val="center"/>
              <w:rPr>
                <w:rFonts w:ascii="Times New Roman" w:hAnsi="Times New Roman" w:cs="Times New Roman"/>
                <w:sz w:val="24"/>
                <w:szCs w:val="24"/>
              </w:rPr>
            </w:pPr>
            <w:r w:rsidRPr="00265BAC">
              <w:rPr>
                <w:rStyle w:val="ezkurwreuab5ozgtqnkl"/>
                <w:rFonts w:ascii="Times New Roman" w:hAnsi="Times New Roman" w:cs="Times New Roman"/>
                <w:sz w:val="24"/>
                <w:szCs w:val="24"/>
              </w:rPr>
              <w:t>4</w:t>
            </w:r>
            <w:r w:rsidRPr="00265BAC">
              <w:rPr>
                <w:rStyle w:val="ezkurwreuab5ozgtqnkl"/>
                <w:rFonts w:ascii="Times New Roman" w:hAnsi="Times New Roman" w:cs="Times New Roman"/>
                <w:sz w:val="24"/>
                <w:szCs w:val="24"/>
                <w:lang w:val="kk-KZ"/>
              </w:rPr>
              <w:t>-</w:t>
            </w:r>
            <w:proofErr w:type="spellStart"/>
            <w:r w:rsidRPr="00265BAC">
              <w:rPr>
                <w:rStyle w:val="ezkurwreuab5ozgtqnkl"/>
                <w:rFonts w:ascii="Times New Roman" w:hAnsi="Times New Roman" w:cs="Times New Roman"/>
                <w:sz w:val="24"/>
                <w:szCs w:val="24"/>
              </w:rPr>
              <w:t>тармағы</w:t>
            </w:r>
            <w:proofErr w:type="spellEnd"/>
          </w:p>
        </w:tc>
        <w:tc>
          <w:tcPr>
            <w:tcW w:w="3828" w:type="dxa"/>
          </w:tcPr>
          <w:p w14:paraId="09C89CFD" w14:textId="77777777" w:rsidR="006E303F" w:rsidRPr="00265BAC" w:rsidRDefault="006E303F" w:rsidP="00265BAC">
            <w:pPr>
              <w:pStyle w:val="pj"/>
              <w:ind w:firstLine="284"/>
              <w:contextualSpacing/>
              <w:rPr>
                <w:rStyle w:val="s1"/>
                <w:lang w:val="kk-KZ"/>
              </w:rPr>
            </w:pPr>
            <w:r w:rsidRPr="00265BAC">
              <w:rPr>
                <w:rStyle w:val="s1"/>
                <w:lang w:val="kk-KZ"/>
              </w:rPr>
              <w:t>711-бап. Оңайлатылған декларация негізіндегі арнаулы салық режимін қолдану кезінде кірістерді айқындау тәртібі</w:t>
            </w:r>
          </w:p>
          <w:p w14:paraId="703B579F" w14:textId="77777777" w:rsidR="006E303F" w:rsidRPr="00265BAC" w:rsidRDefault="006E303F" w:rsidP="00265BAC">
            <w:pPr>
              <w:pStyle w:val="pj"/>
              <w:ind w:firstLine="284"/>
              <w:contextualSpacing/>
              <w:rPr>
                <w:rStyle w:val="s1"/>
                <w:b w:val="0"/>
                <w:lang w:val="kk-KZ"/>
              </w:rPr>
            </w:pPr>
            <w:r w:rsidRPr="00265BAC">
              <w:rPr>
                <w:rStyle w:val="s1"/>
                <w:lang w:val="kk-KZ"/>
              </w:rPr>
              <w:t>...</w:t>
            </w:r>
          </w:p>
          <w:p w14:paraId="2F9D5411" w14:textId="77777777" w:rsidR="006E303F" w:rsidRPr="00265BAC" w:rsidRDefault="006E303F" w:rsidP="00265BAC">
            <w:pPr>
              <w:pStyle w:val="pj"/>
              <w:ind w:firstLine="284"/>
              <w:contextualSpacing/>
              <w:rPr>
                <w:rStyle w:val="s1"/>
                <w:b w:val="0"/>
                <w:lang w:val="kk-KZ"/>
              </w:rPr>
            </w:pPr>
            <w:r w:rsidRPr="00265BAC">
              <w:rPr>
                <w:rStyle w:val="s1"/>
                <w:lang w:val="kk-KZ"/>
              </w:rPr>
              <w:t xml:space="preserve">4. Осы баптың 2-тармағында көрсетілген кірістердің мөлшері оңайлатылған декларация негізіндегі арнаулы салық режимін арнаулы салық режимін қолдану кезінде айқындалады: </w:t>
            </w:r>
          </w:p>
          <w:p w14:paraId="41AED9D5" w14:textId="77777777" w:rsidR="006E303F" w:rsidRPr="00265BAC" w:rsidRDefault="006E303F" w:rsidP="00265BAC">
            <w:pPr>
              <w:pStyle w:val="pj"/>
              <w:ind w:firstLine="284"/>
              <w:contextualSpacing/>
              <w:rPr>
                <w:rStyle w:val="s1"/>
                <w:b w:val="0"/>
                <w:lang w:val="kk-KZ"/>
              </w:rPr>
            </w:pPr>
            <w:r w:rsidRPr="00265BAC">
              <w:rPr>
                <w:rStyle w:val="s1"/>
                <w:lang w:val="kk-KZ"/>
              </w:rPr>
              <w:t xml:space="preserve">1) заңды тұлға – осы Кодекстің 5-бөліміне және осы баптың 5, 6, </w:t>
            </w:r>
            <w:r w:rsidRPr="00265BAC">
              <w:rPr>
                <w:rStyle w:val="s1"/>
                <w:lang w:val="kk-KZ"/>
              </w:rPr>
              <w:lastRenderedPageBreak/>
              <w:t xml:space="preserve">7 және 8-тармақтарына сәйкес жалпыға бірдей белгіленген тәртіппен; </w:t>
            </w:r>
          </w:p>
          <w:p w14:paraId="6BE7890F" w14:textId="77777777" w:rsidR="006E303F" w:rsidRPr="00265BAC" w:rsidRDefault="006E303F" w:rsidP="00265BAC">
            <w:pPr>
              <w:pStyle w:val="pj"/>
              <w:ind w:firstLine="284"/>
              <w:contextualSpacing/>
              <w:rPr>
                <w:rStyle w:val="s1"/>
                <w:b w:val="0"/>
                <w:lang w:val="kk-KZ"/>
              </w:rPr>
            </w:pPr>
            <w:r w:rsidRPr="00265BAC">
              <w:rPr>
                <w:rStyle w:val="s1"/>
                <w:lang w:val="kk-KZ"/>
              </w:rPr>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8-тармақтарына және 712-бабына сәйкес; </w:t>
            </w:r>
          </w:p>
          <w:p w14:paraId="2C81E5A2" w14:textId="77777777" w:rsidR="006E303F" w:rsidRPr="00265BAC" w:rsidRDefault="006E303F" w:rsidP="00265BAC">
            <w:pPr>
              <w:pStyle w:val="pj"/>
              <w:ind w:firstLine="284"/>
              <w:contextualSpacing/>
              <w:rPr>
                <w:rStyle w:val="s1"/>
                <w:b w:val="0"/>
                <w:lang w:val="kk-KZ"/>
              </w:rPr>
            </w:pPr>
            <w:r w:rsidRPr="00265BAC">
              <w:rPr>
                <w:rStyle w:val="s1"/>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p>
          <w:p w14:paraId="0E5341F6" w14:textId="77777777" w:rsidR="006E303F" w:rsidRPr="00265BAC" w:rsidRDefault="006E303F" w:rsidP="00265BAC">
            <w:pPr>
              <w:pStyle w:val="pj"/>
              <w:ind w:firstLine="284"/>
              <w:contextualSpacing/>
              <w:rPr>
                <w:rStyle w:val="s1"/>
                <w:b w:val="0"/>
                <w:lang w:val="kk-KZ"/>
              </w:rPr>
            </w:pPr>
            <w:r w:rsidRPr="00265BAC">
              <w:rPr>
                <w:rStyle w:val="s1"/>
                <w:lang w:val="kk-KZ"/>
              </w:rPr>
              <w:t>...</w:t>
            </w:r>
          </w:p>
          <w:p w14:paraId="2B162022" w14:textId="77777777" w:rsidR="006E303F" w:rsidRPr="00265BAC" w:rsidRDefault="006E303F" w:rsidP="00265BAC">
            <w:pPr>
              <w:pStyle w:val="pj"/>
              <w:ind w:firstLine="284"/>
              <w:contextualSpacing/>
              <w:rPr>
                <w:rStyle w:val="s1"/>
                <w:b w:val="0"/>
                <w:lang w:val="kk-KZ"/>
              </w:rPr>
            </w:pPr>
          </w:p>
          <w:p w14:paraId="32073038" w14:textId="25AA1A88" w:rsidR="006E303F" w:rsidRPr="00265BAC" w:rsidRDefault="006E303F" w:rsidP="00265BAC">
            <w:pPr>
              <w:ind w:firstLine="284"/>
              <w:contextualSpacing/>
              <w:jc w:val="both"/>
              <w:rPr>
                <w:rFonts w:ascii="Times New Roman" w:eastAsia="Calibri" w:hAnsi="Times New Roman" w:cs="Times New Roman"/>
                <w:b/>
                <w:bCs/>
                <w:sz w:val="24"/>
                <w:szCs w:val="24"/>
                <w:lang w:eastAsia="ru-RU"/>
              </w:rPr>
            </w:pPr>
          </w:p>
        </w:tc>
        <w:tc>
          <w:tcPr>
            <w:tcW w:w="4111" w:type="dxa"/>
          </w:tcPr>
          <w:p w14:paraId="0ADB80D0" w14:textId="7DA863F6"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711-баптың 4-тармағы мынадай редакцияда жазылсын:</w:t>
            </w:r>
          </w:p>
          <w:p w14:paraId="21E9517A" w14:textId="3C5A5FC4"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«4. Осы баптың 2-тармағында көрсетілген кірістердің мөлшері оңайлатылған декларация негізіндегі арнаулы салық режимін қолдану кезінде айқындалады:</w:t>
            </w:r>
          </w:p>
          <w:p w14:paraId="0EE78BB7" w14:textId="3A3AA06F"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1) заңды тұлға – осы Кодекстің 5-бөліміне және осы баптың 5, 6, 7 және 8-тармақтарына сәйкес жалпыға бірдей белгіленген тәртіппен;</w:t>
            </w:r>
          </w:p>
          <w:p w14:paraId="63E7AF83" w14:textId="371934C1"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2) «Бухгалтерлік есеп және қаржылық есептілік туралы» Қазақстан Республикасының Заңына </w:t>
            </w:r>
            <w:r w:rsidRPr="00265BAC">
              <w:rPr>
                <w:rFonts w:ascii="Times New Roman" w:hAnsi="Times New Roman" w:cs="Times New Roman"/>
                <w:sz w:val="24"/>
                <w:szCs w:val="24"/>
                <w:lang w:val="kk-KZ"/>
              </w:rPr>
              <w:lastRenderedPageBreak/>
              <w:t xml:space="preserve">сәйкес бухгалтерлік есеп жүргізуді және қаржылық есептілікті жасауды жүзеге асырмайтын дара кәсіпкер, </w:t>
            </w:r>
            <w:r w:rsidRPr="00265BAC">
              <w:rPr>
                <w:rFonts w:ascii="Times New Roman" w:hAnsi="Times New Roman" w:cs="Times New Roman"/>
                <w:b/>
                <w:sz w:val="24"/>
                <w:szCs w:val="24"/>
                <w:lang w:val="kk-KZ"/>
              </w:rPr>
              <w:t>жеке практикамен айналысатын адам</w:t>
            </w:r>
            <w:r w:rsidRPr="00265BAC">
              <w:rPr>
                <w:rFonts w:ascii="Times New Roman" w:hAnsi="Times New Roman" w:cs="Times New Roman"/>
                <w:sz w:val="24"/>
                <w:szCs w:val="24"/>
                <w:lang w:val="kk-KZ"/>
              </w:rPr>
              <w:t xml:space="preserve"> – осы Кодекстің 20-тарауына, осы баптың 5, 6, 7, 8-тармақтарына және осы Кодекстің 712-бабына сәйкес;</w:t>
            </w:r>
          </w:p>
          <w:p w14:paraId="4EA84665" w14:textId="5822B7CB" w:rsidR="006E303F" w:rsidRPr="00265BAC" w:rsidRDefault="006E303F" w:rsidP="00265BAC">
            <w:pPr>
              <w:ind w:firstLine="284"/>
              <w:contextualSpacing/>
              <w:jc w:val="both"/>
              <w:rPr>
                <w:rFonts w:ascii="Times New Roman" w:eastAsia="Calibri" w:hAnsi="Times New Roman" w:cs="Times New Roman"/>
                <w:b/>
                <w:bCs/>
                <w:sz w:val="24"/>
                <w:szCs w:val="24"/>
                <w:lang w:val="kk-KZ" w:eastAsia="ru-RU"/>
              </w:rPr>
            </w:pPr>
            <w:r w:rsidRPr="00265BAC">
              <w:rPr>
                <w:rFonts w:ascii="Times New Roman" w:hAnsi="Times New Roman" w:cs="Times New Roman"/>
                <w:sz w:val="24"/>
                <w:szCs w:val="24"/>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p>
        </w:tc>
        <w:tc>
          <w:tcPr>
            <w:tcW w:w="3685" w:type="dxa"/>
          </w:tcPr>
          <w:p w14:paraId="5B9FA613"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депутаттар</w:t>
            </w:r>
          </w:p>
          <w:p w14:paraId="16B2FB33"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Сайлаубай Н.С.</w:t>
            </w:r>
          </w:p>
          <w:p w14:paraId="6B5B9443"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Сағандықова А. Б.</w:t>
            </w:r>
          </w:p>
          <w:p w14:paraId="3353CC25"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Рақымжанов А.Н.</w:t>
            </w:r>
          </w:p>
          <w:p w14:paraId="30CB8062"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Әуесбаев Н.С.</w:t>
            </w:r>
          </w:p>
          <w:p w14:paraId="0A08FA62" w14:textId="77777777" w:rsidR="006E303F" w:rsidRPr="00265BAC" w:rsidRDefault="006E303F" w:rsidP="00265BAC">
            <w:pPr>
              <w:ind w:firstLine="284"/>
              <w:jc w:val="both"/>
              <w:rPr>
                <w:rFonts w:ascii="Times New Roman" w:hAnsi="Times New Roman" w:cs="Times New Roman"/>
                <w:b/>
                <w:sz w:val="24"/>
                <w:szCs w:val="24"/>
                <w:lang w:val="kk-KZ"/>
              </w:rPr>
            </w:pPr>
          </w:p>
          <w:p w14:paraId="157A3FB8" w14:textId="77777777" w:rsidR="006E303F" w:rsidRPr="00265BAC" w:rsidRDefault="006E303F" w:rsidP="00265BAC">
            <w:pPr>
              <w:ind w:firstLine="284"/>
              <w:jc w:val="both"/>
              <w:rPr>
                <w:rFonts w:ascii="Times New Roman" w:hAnsi="Times New Roman" w:cs="Times New Roman"/>
                <w:b/>
                <w:sz w:val="24"/>
                <w:szCs w:val="24"/>
                <w:lang w:val="kk-KZ"/>
              </w:rPr>
            </w:pPr>
          </w:p>
          <w:p w14:paraId="0DEB3F94"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Адвокаттық қызмет кәсіпкерлік болып табылмайтынына қарамастан, кәсіпкерлік қызмет сияқты ол да адвокаттың мүлкі негізінде, оның атынан, тәуекелге баратын және адвокаттың мүліктік </w:t>
            </w:r>
            <w:r w:rsidRPr="00265BAC">
              <w:rPr>
                <w:rFonts w:ascii="Times New Roman" w:hAnsi="Times New Roman" w:cs="Times New Roman"/>
                <w:sz w:val="24"/>
                <w:szCs w:val="24"/>
                <w:lang w:val="kk-KZ"/>
              </w:rPr>
              <w:lastRenderedPageBreak/>
              <w:t>жауапкершілігі үшін жүзеге асырылатын дербес және бастамашыл қызмет болып табылады.</w:t>
            </w:r>
          </w:p>
          <w:p w14:paraId="14F2BA0E"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Салық заңнамасын реформалау адвокаттар қоғамдастығын айналып өтпеуі керек және адвокаттар үшін салық режимдерінің шектеулі болуы мәселелері де қайта қаралуы керек.</w:t>
            </w:r>
          </w:p>
          <w:p w14:paraId="3ED861C9"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Жаңа Салық кодексінде мемлекет пен салық төлеуші мүдделерінің әділ теңгерімін жасау үшін адвокаттарға салық салу мақсатында жеке кәсіпкерлер мен заңды тұлғалар - шағын бизнес субъектілері үшін белгіленген арнаулы салық режимдерін қолдану құқығы берілуі керек, ал жалпыға бірдей белгіленген салық режимін қолданатын адвокаттар салық салынатын кірістен барлық шығындарды шегеру құқығына ие болуы керек. құжаттармен расталған адвокаттық қызметті жүзеге асыру арқылы жүзеге асырылады. Тиісінше, салықтарды төлеу және оны жүзеге асыру мерзімдері қолданылатын салық салу режиміне сәйкес келуі керек.</w:t>
            </w:r>
          </w:p>
          <w:p w14:paraId="0E2C266D"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  Оңайлатылған декларация негізінде арнаулы салық режимін қолдану адвокаттық қызметтің кәсіпкерлік емес сипатына қайшы келмейді және оны жеке практикамен айналысатын адамдар үшін қолдануға мүмкіндік береді. </w:t>
            </w:r>
          </w:p>
          <w:p w14:paraId="4ECAE53C"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Салық кодексінің 683-бабы 2-тармағының 3) тармақшасының қолданыстағы редакциясында шағын бизнес субъектілері үшін арнаулы салық режимін құқық, әділет және сот төрелігі саласындағы қызметті жүзеге асырмайтын салық төлеушілер қолдануға құқылы екендігі көрсетілген.</w:t>
            </w:r>
          </w:p>
          <w:p w14:paraId="58C90D21"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«Ашық НҚА» порталында орналастырылған Салық кодексі жобасының 703-бабы 2-тармағының 2) тармақшасында құқық саласындағы қызметті жүзеге асыратын адамдар үшін арнаулы салық режимін қолдануға тыйым салудың күшін жою көзделді. Нәтижесінде, жоба қабылданғаннан кейін заң консультанттары осы салық режимін қолдана алады. Алайда, Парламент Мәжілісіне енгізілген жобада бұл шектеулер қайта пайда болды. </w:t>
            </w:r>
          </w:p>
          <w:p w14:paraId="34099F21"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   Салық кодексінің жобасы түзетуге ешқандай құқықсыз адвокаттың кірісіне ЖТС мөлшерлемесін 9% мөлшерінде белгілеуді ұсынады.</w:t>
            </w:r>
          </w:p>
          <w:p w14:paraId="702A7D4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Жеке тұлға-кәсіпкерлер үшін, сондай-ақ заңды тұлғалар-шағын бизнес субъектілері үшін жоба адвокаттардың кірістерінен бірнеше есе асатын кірістер кезінде табыстың 4%-ы мөлшерінде салық төлеуге мүмкіндік беретін, кәсіпкерлерді қандай да бір есепке алуды жүргізуден толық босататын, платформалық жұмыспен қамту сияқты арнаулы салық құралдарын енгізетін бірқатар арнаулы салық режимдерін ұсынады.</w:t>
            </w:r>
          </w:p>
          <w:p w14:paraId="5611C9C4" w14:textId="183BE1C5" w:rsidR="006E303F" w:rsidRPr="000E728E" w:rsidRDefault="006E303F" w:rsidP="000E728E">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Бұл ретте салық саласындағы адвокаттық қызметті реттеу қазіргі заманғы талаптарға да, әлеуметтік әділеттілікке де сәйкес келмейтін архаикалық деңгейде қалып отыр.</w:t>
            </w:r>
          </w:p>
        </w:tc>
        <w:tc>
          <w:tcPr>
            <w:tcW w:w="1700" w:type="dxa"/>
          </w:tcPr>
          <w:p w14:paraId="03763FC5" w14:textId="1CA1815D"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1DEEEB45" w14:textId="77777777" w:rsidTr="00C92E05">
        <w:tc>
          <w:tcPr>
            <w:tcW w:w="709" w:type="dxa"/>
          </w:tcPr>
          <w:p w14:paraId="4301E5FF" w14:textId="77777777" w:rsidR="006E303F" w:rsidRPr="000E728E"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3AE13E7B" w14:textId="21ACDFF8" w:rsidR="006E303F" w:rsidRPr="00265BAC" w:rsidRDefault="006E303F" w:rsidP="006E303F">
            <w:pPr>
              <w:jc w:val="center"/>
              <w:rPr>
                <w:rFonts w:ascii="Times New Roman" w:hAnsi="Times New Roman" w:cs="Times New Roman"/>
                <w:sz w:val="24"/>
                <w:szCs w:val="24"/>
              </w:rPr>
            </w:pPr>
            <w:r w:rsidRPr="00265BAC">
              <w:rPr>
                <w:rStyle w:val="ezkurwreuab5ozgtqnkl"/>
                <w:rFonts w:ascii="Times New Roman" w:hAnsi="Times New Roman" w:cs="Times New Roman"/>
                <w:sz w:val="24"/>
                <w:szCs w:val="24"/>
                <w:lang w:val="kk-KZ"/>
              </w:rPr>
              <w:t>жобаның 713-бабы</w:t>
            </w:r>
          </w:p>
        </w:tc>
        <w:tc>
          <w:tcPr>
            <w:tcW w:w="3828" w:type="dxa"/>
            <w:tcBorders>
              <w:top w:val="single" w:sz="6" w:space="0" w:color="000000"/>
              <w:left w:val="single" w:sz="6" w:space="0" w:color="000000"/>
              <w:bottom w:val="single" w:sz="6" w:space="0" w:color="000000"/>
              <w:right w:val="single" w:sz="6" w:space="0" w:color="000000"/>
            </w:tcBorders>
          </w:tcPr>
          <w:p w14:paraId="0018F1CF" w14:textId="77777777" w:rsidR="006E303F" w:rsidRPr="00265BAC" w:rsidRDefault="006E303F" w:rsidP="00265BAC">
            <w:pPr>
              <w:pStyle w:val="pj"/>
              <w:tabs>
                <w:tab w:val="left" w:pos="1276"/>
              </w:tabs>
              <w:ind w:firstLine="284"/>
              <w:contextualSpacing/>
              <w:rPr>
                <w:rStyle w:val="s1"/>
                <w:lang w:val="kk-KZ"/>
              </w:rPr>
            </w:pPr>
            <w:r w:rsidRPr="00265BAC">
              <w:rPr>
                <w:rStyle w:val="s1"/>
                <w:lang w:val="kk-KZ"/>
              </w:rPr>
              <w:t>713-бап. Оңайлатылған декларация негізінде арнаулы салық бойынша салықтарды есептеу</w:t>
            </w:r>
          </w:p>
          <w:p w14:paraId="580134F7"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1.</w:t>
            </w:r>
            <w:r w:rsidRPr="00265BAC">
              <w:rPr>
                <w:rStyle w:val="s1"/>
                <w:lang w:val="kk-KZ"/>
              </w:rPr>
              <w:tab/>
              <w:t xml:space="preserve">Төлем көзінен ұсталатын салықтарды қоспағанда, корпоративтік </w:t>
            </w:r>
            <w:r w:rsidRPr="00265BAC">
              <w:rPr>
                <w:rStyle w:val="s1"/>
                <w:lang w:val="kk-KZ"/>
              </w:rPr>
              <w:lastRenderedPageBreak/>
              <w:t>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4159CC5C"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14:paraId="2D01CABA"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Жергілікті өкілді органдардың қызмет түріне және объектінің орналасқан жеріне байланысты осы баптың 1-тармағының 1) тармақшасында белгіленген мөлшерлеменің мөлшерін 50 пайыздан аспайтын төмендетуге немесе арттыруға құқығы бар.</w:t>
            </w:r>
          </w:p>
          <w:p w14:paraId="38CB0B3A"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Бұл ретте жекелеген салық төлеушілер үшін мөлшерлемені жеке төмендетуге тыйым салынады.</w:t>
            </w:r>
          </w:p>
          <w:p w14:paraId="607A78C0"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 xml:space="preserve">Ставка мөлшерін төмендету туралы мұндай шешімді жергілікті өкілді орган ол </w:t>
            </w:r>
            <w:r w:rsidRPr="00265BAC">
              <w:rPr>
                <w:rStyle w:val="s1"/>
                <w:lang w:val="kk-KZ"/>
              </w:rPr>
              <w:lastRenderedPageBreak/>
              <w:t>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55773EEE"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5AB620DA"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14:paraId="181736B8" w14:textId="77777777" w:rsidR="006E303F" w:rsidRPr="00265BAC" w:rsidRDefault="006E303F" w:rsidP="00265BAC">
            <w:pPr>
              <w:pStyle w:val="pj"/>
              <w:tabs>
                <w:tab w:val="left" w:pos="1276"/>
              </w:tabs>
              <w:ind w:firstLine="284"/>
              <w:contextualSpacing/>
              <w:rPr>
                <w:rStyle w:val="s1"/>
                <w:b w:val="0"/>
                <w:bCs w:val="0"/>
                <w:lang w:val="kk-KZ"/>
              </w:rPr>
            </w:pPr>
            <w:r w:rsidRPr="00265BAC">
              <w:rPr>
                <w:rStyle w:val="s1"/>
                <w:lang w:val="kk-KZ"/>
              </w:rPr>
              <w:t xml:space="preserve">2. Оңайлатылған декларация негізінде арнаулы салық режимін қолданатын салық төлеуші осы баптың 1-тармағының ережелеріне сәйкес қолданылатын ставкалар бойынша салық салынатын </w:t>
            </w:r>
            <w:r w:rsidRPr="00265BAC">
              <w:rPr>
                <w:rStyle w:val="s1"/>
                <w:lang w:val="kk-KZ"/>
              </w:rPr>
              <w:lastRenderedPageBreak/>
              <w:t>кірістер бойынша бөлек салық есебін жүргізуге тиіс.</w:t>
            </w:r>
          </w:p>
          <w:p w14:paraId="61AC394B" w14:textId="77777777" w:rsidR="006E303F" w:rsidRPr="00265BAC" w:rsidRDefault="006E303F" w:rsidP="00265BAC">
            <w:pPr>
              <w:ind w:firstLine="284"/>
              <w:jc w:val="both"/>
              <w:rPr>
                <w:rFonts w:ascii="Times New Roman" w:hAnsi="Times New Roman" w:cs="Times New Roman"/>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14:paraId="4D9AFD6C" w14:textId="77777777" w:rsidR="006E303F" w:rsidRPr="00265BAC" w:rsidRDefault="006E303F" w:rsidP="00265BAC">
            <w:pPr>
              <w:pStyle w:val="pj"/>
              <w:tabs>
                <w:tab w:val="left" w:pos="1276"/>
              </w:tabs>
              <w:ind w:firstLine="284"/>
              <w:contextualSpacing/>
              <w:rPr>
                <w:rStyle w:val="s1"/>
                <w:b w:val="0"/>
                <w:lang w:val="kk-KZ"/>
              </w:rPr>
            </w:pPr>
            <w:r w:rsidRPr="00265BAC">
              <w:rPr>
                <w:rStyle w:val="s1"/>
                <w:lang w:val="kk-KZ"/>
              </w:rPr>
              <w:lastRenderedPageBreak/>
              <w:t>жобаның 713-бабы мынадай редакцияда жазылсын:</w:t>
            </w:r>
          </w:p>
          <w:p w14:paraId="4DF8E423" w14:textId="77777777" w:rsidR="006E303F" w:rsidRPr="00265BAC" w:rsidRDefault="006E303F" w:rsidP="00265BAC">
            <w:pPr>
              <w:pStyle w:val="pj"/>
              <w:tabs>
                <w:tab w:val="left" w:pos="1276"/>
              </w:tabs>
              <w:ind w:firstLine="284"/>
              <w:contextualSpacing/>
              <w:rPr>
                <w:rStyle w:val="s1"/>
                <w:b w:val="0"/>
                <w:lang w:val="kk-KZ"/>
              </w:rPr>
            </w:pPr>
            <w:r w:rsidRPr="00265BAC">
              <w:rPr>
                <w:rStyle w:val="s1"/>
                <w:lang w:val="kk-KZ"/>
              </w:rPr>
              <w:t>713-бап. Оңайлатылған декларация негізінде арнаулы салық бойынша салықтарды есептеу</w:t>
            </w:r>
          </w:p>
          <w:p w14:paraId="6054ECA1" w14:textId="77777777" w:rsidR="006E303F" w:rsidRPr="00265BAC" w:rsidRDefault="006E303F" w:rsidP="00265BAC">
            <w:pPr>
              <w:pStyle w:val="pj"/>
              <w:tabs>
                <w:tab w:val="left" w:pos="1276"/>
              </w:tabs>
              <w:ind w:firstLine="284"/>
              <w:contextualSpacing/>
              <w:rPr>
                <w:rStyle w:val="s1"/>
                <w:b w:val="0"/>
                <w:lang w:val="kk-KZ"/>
              </w:rPr>
            </w:pPr>
            <w:r w:rsidRPr="00265BAC">
              <w:rPr>
                <w:rStyle w:val="s1"/>
                <w:lang w:val="kk-KZ"/>
              </w:rPr>
              <w:lastRenderedPageBreak/>
              <w:t>1.</w:t>
            </w:r>
            <w:r w:rsidRPr="00265BAC">
              <w:rPr>
                <w:rStyle w:val="s1"/>
                <w:lang w:val="kk-KZ"/>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3506B521" w14:textId="77777777" w:rsidR="006E303F" w:rsidRPr="00265BAC" w:rsidRDefault="006E303F" w:rsidP="00265BAC">
            <w:pPr>
              <w:pStyle w:val="pj"/>
              <w:tabs>
                <w:tab w:val="left" w:pos="1276"/>
              </w:tabs>
              <w:ind w:firstLine="284"/>
              <w:contextualSpacing/>
              <w:rPr>
                <w:rStyle w:val="s1"/>
                <w:lang w:val="kk-KZ"/>
              </w:rPr>
            </w:pPr>
            <w:r w:rsidRPr="00265BAC">
              <w:rPr>
                <w:rStyle w:val="s1"/>
                <w:lang w:val="kk-KZ"/>
              </w:rPr>
              <w:t>2 пайыз - 135 мың АЕК-ке дейінгі кірістер бойынша</w:t>
            </w:r>
          </w:p>
          <w:p w14:paraId="5D5F8841" w14:textId="77777777" w:rsidR="006E303F" w:rsidRPr="00265BAC" w:rsidRDefault="006E303F" w:rsidP="00265BAC">
            <w:pPr>
              <w:pStyle w:val="pj"/>
              <w:tabs>
                <w:tab w:val="left" w:pos="1276"/>
              </w:tabs>
              <w:ind w:firstLine="284"/>
              <w:contextualSpacing/>
              <w:rPr>
                <w:rStyle w:val="s1"/>
                <w:lang w:val="kk-KZ"/>
              </w:rPr>
            </w:pPr>
            <w:r w:rsidRPr="00265BAC">
              <w:rPr>
                <w:rStyle w:val="s1"/>
                <w:lang w:val="kk-KZ"/>
              </w:rPr>
              <w:t xml:space="preserve">3 пайыз - 600 мың АЕК-ке дейінгі кірістер бойынша </w:t>
            </w:r>
          </w:p>
          <w:p w14:paraId="34FB1A94" w14:textId="77777777" w:rsidR="006E303F" w:rsidRPr="00265BAC" w:rsidRDefault="006E303F" w:rsidP="00265BAC">
            <w:pPr>
              <w:pStyle w:val="pj"/>
              <w:tabs>
                <w:tab w:val="left" w:pos="1276"/>
              </w:tabs>
              <w:ind w:firstLine="284"/>
              <w:contextualSpacing/>
              <w:rPr>
                <w:rStyle w:val="s1"/>
                <w:lang w:val="kk-KZ"/>
              </w:rPr>
            </w:pPr>
            <w:r w:rsidRPr="00265BAC">
              <w:rPr>
                <w:rStyle w:val="s1"/>
                <w:lang w:val="kk-KZ"/>
              </w:rPr>
              <w:t xml:space="preserve">4 пайыз - 3 млн. АЕК дейінгі кірістер бойынша </w:t>
            </w:r>
          </w:p>
          <w:p w14:paraId="20376800" w14:textId="77777777" w:rsidR="006E303F" w:rsidRPr="00265BAC" w:rsidRDefault="006E303F" w:rsidP="00265BAC">
            <w:pPr>
              <w:pStyle w:val="pj"/>
              <w:tabs>
                <w:tab w:val="left" w:pos="1276"/>
              </w:tabs>
              <w:ind w:firstLine="284"/>
              <w:contextualSpacing/>
              <w:rPr>
                <w:rStyle w:val="s1"/>
                <w:b w:val="0"/>
                <w:lang w:val="kk-KZ"/>
              </w:rPr>
            </w:pPr>
            <w:r w:rsidRPr="00265BAC">
              <w:rPr>
                <w:rStyle w:val="s1"/>
                <w:lang w:val="kk-KZ"/>
              </w:rPr>
              <w:t>Бұл ретте төлем көзінен ұсталатын салықтарды қоспағанда, оңайлатылған декларация негізінде арнаулы салық режимі бойынша салықты есептеу кезінде арнаулы салық режимін қолданатын салық төлеуші үшін салық салу объектісі осындай салық төлеуші - жұмыс берушінің өз қызметкерлерінің кірістері бойынша шығыстарының сомасына азайтылуға жатады.</w:t>
            </w:r>
          </w:p>
          <w:p w14:paraId="3315442B" w14:textId="089D7F60" w:rsidR="006E303F" w:rsidRPr="00265BAC" w:rsidRDefault="006E303F" w:rsidP="00265BAC">
            <w:pPr>
              <w:ind w:firstLine="284"/>
              <w:jc w:val="both"/>
              <w:rPr>
                <w:rFonts w:ascii="Times New Roman" w:hAnsi="Times New Roman" w:cs="Times New Roman"/>
                <w:sz w:val="24"/>
                <w:szCs w:val="24"/>
                <w:lang w:val="kk-KZ"/>
              </w:rPr>
            </w:pPr>
            <w:r w:rsidRPr="00265BAC">
              <w:rPr>
                <w:rStyle w:val="s1"/>
                <w:rFonts w:eastAsiaTheme="minorEastAsia"/>
                <w:sz w:val="24"/>
                <w:szCs w:val="24"/>
                <w:lang w:val="kk-KZ" w:eastAsia="ru-RU"/>
              </w:rPr>
              <w:t xml:space="preserve">3. Бұл ретте төлем көзінен ұсталатын салықтарды қоспағанда, оңайлатылған декларация негізінде арнаулы </w:t>
            </w:r>
            <w:r w:rsidRPr="00265BAC">
              <w:rPr>
                <w:rStyle w:val="s1"/>
                <w:rFonts w:eastAsiaTheme="minorEastAsia"/>
                <w:sz w:val="24"/>
                <w:szCs w:val="24"/>
                <w:lang w:val="kk-KZ" w:eastAsia="ru-RU"/>
              </w:rPr>
              <w:lastRenderedPageBreak/>
              <w:t>салық режимі бойынша салықты есептеу кезінде арнаулы салық режимін қолданатын салық төлеуші үшін салық салу объектісі осындай салық төлеуші-жұмыс берушінің өз қызметкерлерінің кірістері бойынша шығыстарының сомасына азайтылуға жатады.»;</w:t>
            </w:r>
          </w:p>
        </w:tc>
        <w:tc>
          <w:tcPr>
            <w:tcW w:w="3685" w:type="dxa"/>
            <w:tcBorders>
              <w:top w:val="single" w:sz="6" w:space="0" w:color="000000"/>
              <w:left w:val="single" w:sz="6" w:space="0" w:color="000000"/>
              <w:bottom w:val="single" w:sz="6" w:space="0" w:color="000000"/>
              <w:right w:val="single" w:sz="6" w:space="0" w:color="000000"/>
            </w:tcBorders>
          </w:tcPr>
          <w:p w14:paraId="1D2C4245"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депутаттар</w:t>
            </w:r>
          </w:p>
          <w:p w14:paraId="45F713FA"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Е. Сатыбалдин</w:t>
            </w:r>
          </w:p>
          <w:p w14:paraId="32C63F87"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Н. Сайлаубай </w:t>
            </w:r>
          </w:p>
          <w:p w14:paraId="7A7FF27C"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А. Рақымжанов </w:t>
            </w:r>
          </w:p>
          <w:p w14:paraId="19867416"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Н. Әуесбаев</w:t>
            </w:r>
          </w:p>
          <w:p w14:paraId="56203F57"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А. Сағандықова</w:t>
            </w:r>
          </w:p>
          <w:p w14:paraId="2E2AD428" w14:textId="77777777" w:rsidR="006E303F" w:rsidRPr="00265BAC" w:rsidRDefault="006E303F" w:rsidP="00265BAC">
            <w:pPr>
              <w:ind w:firstLine="284"/>
              <w:jc w:val="both"/>
              <w:rPr>
                <w:rFonts w:ascii="Times New Roman" w:hAnsi="Times New Roman" w:cs="Times New Roman"/>
                <w:b/>
                <w:sz w:val="24"/>
                <w:szCs w:val="24"/>
                <w:lang w:val="kk-KZ"/>
              </w:rPr>
            </w:pPr>
          </w:p>
          <w:p w14:paraId="3C19DD6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  В2С және В2В екі мөлшерлемесінің болуы бизнестің жағдайын нашарлатады, бұл Президенттің қолданыстағы салық режимдерін нашарлатпау және орта бизнесті дамытуды қолдау жөніндегі Жолдауына сәйкес келмейді.</w:t>
            </w:r>
          </w:p>
          <w:p w14:paraId="4750385F"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Арнаулы салық режимінің мынадай шарттары ұсынылады:</w:t>
            </w:r>
          </w:p>
          <w:p w14:paraId="6B8F80EE"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АСР ҚҚС төлеуші болып табылмайды  </w:t>
            </w:r>
          </w:p>
          <w:p w14:paraId="7B52244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Тауарлар мен көрсетілетін қызметтерді сатып алушының салық режиміне қарамастан бірыңғай салық мөлшерлемесі</w:t>
            </w:r>
          </w:p>
          <w:p w14:paraId="19473893"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Бизнес көлемінің сараланған мөлшерлемесі</w:t>
            </w:r>
          </w:p>
          <w:p w14:paraId="5C522575"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Мәслихаттардың мөлшерлемені ұлғайтпауынсыз немесе төмендетпеуінсіз</w:t>
            </w:r>
          </w:p>
          <w:p w14:paraId="5673F356"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Салықты есептеу кезіндегі ЕТҚ (еңбекақы төлеу қоры) шегерімі </w:t>
            </w:r>
          </w:p>
          <w:p w14:paraId="394B116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Барлық ШОБ үшін  жалақыдан 20% бірыңғай төлем</w:t>
            </w:r>
          </w:p>
          <w:p w14:paraId="0FE81449"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Тыйым салу тізімін қоспағанда, барлық ШОБ субъектілері (№1 қосымша)</w:t>
            </w:r>
          </w:p>
          <w:p w14:paraId="555EE2E6"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Өзара байланысты тараптар бойынша шектемей   </w:t>
            </w:r>
          </w:p>
          <w:p w14:paraId="34337C1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Негіздеме:</w:t>
            </w:r>
          </w:p>
          <w:p w14:paraId="362CD686"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  2022 жылы Қазақстанның барлық бизнесі бойынша жалпыға бірдей белгіленген режимде ЖТС үлесі (түсімнен) + КТС + ҚҚС ЖТС-ға қатысты (жылдық жиынтық кіріс) шамамен 3%-ды құрады. Яғни, Қазақстанның барлық бизнесін оңайлатылған режимге ауыстыруға болады және бюджет ештеңе жоғалтпайды.</w:t>
            </w:r>
          </w:p>
          <w:p w14:paraId="712EADCA"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Егер барлық ШОБ (11 млрд. теңгеге дейін) АСР-да болса, онда: (1) бизнесті «бөлшектеудің» экономикалық орындылығы болмайды, (2) ЖСР-дағы сатып алушылар үшін екінші көтерілген салық мөлшерлемесі қажет болмайды, (3) экспорттаушыларға ҚҚС қайтару көлемі айтарлықтай төмендейді, (4) салықтық әкімшілендіру бойынша қажеттік 90%-ға жоғалады, өйткені салықтарды есептеу шегерімдерді бақылауды қажет етпестен айналымнан/кірістен мүмкіндігінше қарапайым болады.</w:t>
            </w:r>
          </w:p>
          <w:p w14:paraId="26CE19C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«Жағдайдың нашарлауы» бойынша:</w:t>
            </w:r>
          </w:p>
          <w:p w14:paraId="4BC03A84"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Бөлшек салық бойынша көптеген қалаларда, аудандарда </w:t>
            </w:r>
            <w:r w:rsidRPr="00265BAC">
              <w:rPr>
                <w:rFonts w:ascii="Times New Roman" w:hAnsi="Times New Roman" w:cs="Times New Roman"/>
                <w:sz w:val="24"/>
                <w:szCs w:val="24"/>
                <w:lang w:val="kk-KZ"/>
              </w:rPr>
              <w:lastRenderedPageBreak/>
              <w:t>(Алматы, Қостанайды қоспағанда) 2 немесе 3 % салық мөлшерлемелері қолданылады</w:t>
            </w:r>
          </w:p>
          <w:p w14:paraId="2891B584"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Оңайлатылған декларация бойынша 3% бірыңғай салық мөлшерлемесі тауарлар мен көрсетілетін қызметтерді сатып алушының салық режиміне қарамастан қолданылады</w:t>
            </w:r>
          </w:p>
          <w:p w14:paraId="78ED6171"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Бөлшек салық бойынша ЕҚТ шегерімге алынады, ЕҚТ фактісі бойынша қосымша ынталандыру шарттары есебінен Оңайлатылған декларация бойынша да  шегерімге алынады.</w:t>
            </w:r>
          </w:p>
          <w:p w14:paraId="45C019BF"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Тұтастай алғанда ел үшін оң әсер мынадай: </w:t>
            </w:r>
          </w:p>
          <w:p w14:paraId="75A88B3A"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фискалдық инфляцияның болмауы және жоспарланған дәліздерде инфляция деңгейін ұстап қалу,</w:t>
            </w:r>
          </w:p>
          <w:p w14:paraId="5DF21DEA"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бұл шешім ҚҚС бойынша барлық жеңілдіктерді, салық түсімдерінің жалпы ұлғаюын және бизнестің көлеңкеден шығуын жоюға мүмкіндік береді. </w:t>
            </w:r>
          </w:p>
          <w:p w14:paraId="2C727EF0" w14:textId="77777777" w:rsidR="006E303F" w:rsidRPr="00265BAC" w:rsidRDefault="006E303F" w:rsidP="00265BAC">
            <w:pPr>
              <w:ind w:firstLine="284"/>
              <w:jc w:val="both"/>
              <w:rPr>
                <w:rFonts w:ascii="Times New Roman" w:hAnsi="Times New Roman" w:cs="Times New Roman"/>
                <w:sz w:val="24"/>
                <w:szCs w:val="24"/>
                <w:lang w:val="kk-KZ"/>
              </w:rPr>
            </w:pPr>
          </w:p>
          <w:p w14:paraId="3F7C8A5D" w14:textId="77777777" w:rsidR="006E303F" w:rsidRPr="00265BAC" w:rsidRDefault="006E303F" w:rsidP="00265BAC">
            <w:pPr>
              <w:ind w:firstLine="284"/>
              <w:jc w:val="both"/>
              <w:rPr>
                <w:rFonts w:ascii="Times New Roman" w:hAnsi="Times New Roman" w:cs="Times New Roman"/>
                <w:i/>
                <w:sz w:val="24"/>
                <w:szCs w:val="24"/>
                <w:lang w:val="kk-KZ"/>
              </w:rPr>
            </w:pPr>
            <w:r w:rsidRPr="00265BAC">
              <w:rPr>
                <w:rFonts w:ascii="Times New Roman" w:hAnsi="Times New Roman" w:cs="Times New Roman"/>
                <w:i/>
                <w:sz w:val="24"/>
                <w:szCs w:val="24"/>
                <w:lang w:val="kk-KZ"/>
              </w:rPr>
              <w:t xml:space="preserve">  713-баптың жаңа 3-тармағы бойынша негіздеме</w:t>
            </w:r>
          </w:p>
          <w:p w14:paraId="27D4EF13"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Президенттің Жолдауына сәйкес бизнес үшін ағымдағы шарттар нашарлатылмауға тиіс: Оңайлатылған декларация </w:t>
            </w:r>
            <w:r w:rsidRPr="00265BAC">
              <w:rPr>
                <w:rFonts w:ascii="Times New Roman" w:hAnsi="Times New Roman" w:cs="Times New Roman"/>
                <w:sz w:val="24"/>
                <w:szCs w:val="24"/>
                <w:lang w:val="kk-KZ"/>
              </w:rPr>
              <w:lastRenderedPageBreak/>
              <w:t>бойынша 3% бірыңғай салық мөлшерлемесі  тауарлар мен көрсетілетін қызметтерді сатып алушының салық режиміне қарамастан қолданылады</w:t>
            </w:r>
          </w:p>
          <w:p w14:paraId="2EE464D9"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Бөлшек сауда бойынша ЕТҚ шегерімге алынады, ЕҚТ фактісі бойынша қосымша ынталандыру шарттары есебінен Оңайлатылған декларация бойынша да  шегерімге алынады.</w:t>
            </w:r>
          </w:p>
          <w:p w14:paraId="4F5B3052" w14:textId="0AFDB479"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Салық салынатын кірістен ЕТҚ бойынша шегерім бизнесті жалақыны ресми түрде төлеуге ынталандырады.</w:t>
            </w:r>
          </w:p>
        </w:tc>
        <w:tc>
          <w:tcPr>
            <w:tcW w:w="1700" w:type="dxa"/>
          </w:tcPr>
          <w:p w14:paraId="78598923" w14:textId="7192FF18"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026D3E70" w14:textId="77777777" w:rsidTr="00CC5434">
        <w:tc>
          <w:tcPr>
            <w:tcW w:w="709" w:type="dxa"/>
          </w:tcPr>
          <w:p w14:paraId="71C46ABD" w14:textId="77777777" w:rsidR="006E303F" w:rsidRPr="000E728E"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0D20EEEB" w14:textId="77777777" w:rsidR="006E303F" w:rsidRPr="00265BAC" w:rsidRDefault="006E303F" w:rsidP="006E303F">
            <w:pPr>
              <w:jc w:val="center"/>
              <w:rPr>
                <w:rStyle w:val="ezkurwreuab5ozgtqnkl"/>
                <w:rFonts w:ascii="Times New Roman" w:hAnsi="Times New Roman" w:cs="Times New Roman"/>
                <w:sz w:val="24"/>
                <w:szCs w:val="24"/>
              </w:rPr>
            </w:pPr>
            <w:proofErr w:type="spellStart"/>
            <w:r w:rsidRPr="00265BAC">
              <w:rPr>
                <w:rStyle w:val="ezkurwreuab5ozgtqnkl"/>
                <w:rFonts w:ascii="Times New Roman" w:hAnsi="Times New Roman" w:cs="Times New Roman"/>
                <w:sz w:val="24"/>
                <w:szCs w:val="24"/>
              </w:rPr>
              <w:t>жобаның</w:t>
            </w:r>
            <w:proofErr w:type="spellEnd"/>
            <w:r w:rsidRPr="00265BAC">
              <w:rPr>
                <w:rStyle w:val="ezkurwreuab5ozgtqnkl"/>
                <w:rFonts w:ascii="Times New Roman" w:hAnsi="Times New Roman" w:cs="Times New Roman"/>
                <w:sz w:val="24"/>
                <w:szCs w:val="24"/>
              </w:rPr>
              <w:t xml:space="preserve"> 713</w:t>
            </w:r>
            <w:r w:rsidRPr="00265BAC">
              <w:rPr>
                <w:rStyle w:val="ezkurwreuab5ozgtqnkl"/>
                <w:rFonts w:ascii="Times New Roman" w:hAnsi="Times New Roman" w:cs="Times New Roman"/>
                <w:sz w:val="24"/>
                <w:szCs w:val="24"/>
                <w:lang w:val="kk-KZ"/>
              </w:rPr>
              <w:t>-</w:t>
            </w:r>
            <w:r w:rsidRPr="00265BAC">
              <w:rPr>
                <w:rStyle w:val="ezkurwreuab5ozgtqnkl"/>
                <w:rFonts w:ascii="Times New Roman" w:hAnsi="Times New Roman" w:cs="Times New Roman"/>
                <w:sz w:val="24"/>
                <w:szCs w:val="24"/>
              </w:rPr>
              <w:t xml:space="preserve"> </w:t>
            </w:r>
            <w:proofErr w:type="spellStart"/>
            <w:r w:rsidRPr="00265BAC">
              <w:rPr>
                <w:rStyle w:val="ezkurwreuab5ozgtqnkl"/>
                <w:rFonts w:ascii="Times New Roman" w:hAnsi="Times New Roman" w:cs="Times New Roman"/>
                <w:sz w:val="24"/>
                <w:szCs w:val="24"/>
              </w:rPr>
              <w:t>бабының</w:t>
            </w:r>
            <w:proofErr w:type="spellEnd"/>
            <w:r w:rsidRPr="00265BAC">
              <w:rPr>
                <w:rStyle w:val="ezkurwreuab5ozgtqnkl"/>
                <w:rFonts w:ascii="Times New Roman" w:hAnsi="Times New Roman" w:cs="Times New Roman"/>
                <w:sz w:val="24"/>
                <w:szCs w:val="24"/>
              </w:rPr>
              <w:t xml:space="preserve"> </w:t>
            </w:r>
          </w:p>
          <w:p w14:paraId="173FC91A" w14:textId="0C3DD002" w:rsidR="006E303F" w:rsidRPr="00265BAC" w:rsidRDefault="006E303F" w:rsidP="006E303F">
            <w:pPr>
              <w:jc w:val="center"/>
              <w:rPr>
                <w:rFonts w:ascii="Times New Roman" w:hAnsi="Times New Roman" w:cs="Times New Roman"/>
                <w:sz w:val="24"/>
                <w:szCs w:val="24"/>
              </w:rPr>
            </w:pPr>
            <w:r w:rsidRPr="00265BAC">
              <w:rPr>
                <w:rStyle w:val="ezkurwreuab5ozgtqnkl"/>
                <w:rFonts w:ascii="Times New Roman" w:hAnsi="Times New Roman" w:cs="Times New Roman"/>
                <w:sz w:val="24"/>
                <w:szCs w:val="24"/>
              </w:rPr>
              <w:t>1</w:t>
            </w:r>
            <w:r w:rsidRPr="00265BAC">
              <w:rPr>
                <w:rStyle w:val="ezkurwreuab5ozgtqnkl"/>
                <w:rFonts w:ascii="Times New Roman" w:hAnsi="Times New Roman" w:cs="Times New Roman"/>
                <w:sz w:val="24"/>
                <w:szCs w:val="24"/>
                <w:lang w:val="kk-KZ"/>
              </w:rPr>
              <w:t>-</w:t>
            </w:r>
            <w:proofErr w:type="spellStart"/>
            <w:r w:rsidRPr="00265BAC">
              <w:rPr>
                <w:rStyle w:val="ezkurwreuab5ozgtqnkl"/>
                <w:rFonts w:ascii="Times New Roman" w:hAnsi="Times New Roman" w:cs="Times New Roman"/>
                <w:sz w:val="24"/>
                <w:szCs w:val="24"/>
              </w:rPr>
              <w:t>тармағы</w:t>
            </w:r>
            <w:proofErr w:type="spellEnd"/>
          </w:p>
        </w:tc>
        <w:tc>
          <w:tcPr>
            <w:tcW w:w="3828" w:type="dxa"/>
            <w:shd w:val="clear" w:color="auto" w:fill="auto"/>
          </w:tcPr>
          <w:p w14:paraId="560403BC"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713-бап. Оңайлатылған декларация негізінде арнайы салық бойынша салықтарды есептеу</w:t>
            </w:r>
          </w:p>
          <w:p w14:paraId="73101950"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val="kk-KZ" w:eastAsia="ru-RU"/>
              </w:rPr>
            </w:pPr>
            <w:r w:rsidRPr="00265BAC">
              <w:rPr>
                <w:rFonts w:ascii="Times New Roman" w:eastAsia="Times New Roman" w:hAnsi="Times New Roman" w:cs="Times New Roman"/>
                <w:bCs/>
                <w:sz w:val="24"/>
                <w:szCs w:val="24"/>
                <w:lang w:val="kk-KZ" w:eastAsia="ru-RU"/>
              </w:rPr>
              <w:t>1.</w:t>
            </w:r>
            <w:r w:rsidRPr="00265BAC">
              <w:rPr>
                <w:rFonts w:ascii="Times New Roman" w:eastAsia="Times New Roman" w:hAnsi="Times New Roman" w:cs="Times New Roman"/>
                <w:bCs/>
                <w:sz w:val="24"/>
                <w:szCs w:val="24"/>
                <w:lang w:val="kk-KZ" w:eastAsia="ru-RU"/>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4BA7FFFB"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val="kk-KZ" w:eastAsia="ru-RU"/>
              </w:rPr>
            </w:pPr>
            <w:r w:rsidRPr="00265BAC">
              <w:rPr>
                <w:rFonts w:ascii="Times New Roman" w:eastAsia="Times New Roman" w:hAnsi="Times New Roman" w:cs="Times New Roman"/>
                <w:bCs/>
                <w:sz w:val="24"/>
                <w:szCs w:val="24"/>
                <w:lang w:val="kk-KZ" w:eastAsia="ru-RU"/>
              </w:rPr>
              <w:t xml:space="preserve">1) </w:t>
            </w:r>
            <w:r w:rsidRPr="00265BAC">
              <w:rPr>
                <w:rFonts w:ascii="Times New Roman" w:eastAsia="Times New Roman" w:hAnsi="Times New Roman" w:cs="Times New Roman"/>
                <w:b/>
                <w:bCs/>
                <w:sz w:val="24"/>
                <w:szCs w:val="24"/>
                <w:lang w:val="kk-KZ" w:eastAsia="ru-RU"/>
              </w:rPr>
              <w:t>4 пайыз</w:t>
            </w:r>
            <w:r w:rsidRPr="00265BAC">
              <w:rPr>
                <w:rFonts w:ascii="Times New Roman" w:eastAsia="Times New Roman" w:hAnsi="Times New Roman" w:cs="Times New Roman"/>
                <w:bCs/>
                <w:sz w:val="24"/>
                <w:szCs w:val="24"/>
                <w:lang w:val="kk-KZ" w:eastAsia="ru-RU"/>
              </w:rPr>
              <w:t xml:space="preserve"> – егер осы тармақтың 2) және 3) тармақшаларында өзгеше көзделмесе, Қазақстан </w:t>
            </w:r>
            <w:r w:rsidRPr="00265BAC">
              <w:rPr>
                <w:rFonts w:ascii="Times New Roman" w:eastAsia="Times New Roman" w:hAnsi="Times New Roman" w:cs="Times New Roman"/>
                <w:bCs/>
                <w:sz w:val="24"/>
                <w:szCs w:val="24"/>
                <w:lang w:val="kk-KZ" w:eastAsia="ru-RU"/>
              </w:rPr>
              <w:lastRenderedPageBreak/>
              <w:t>Республикасында және одан тыс жерлерде салық кезеңі үшін алынған (алынуға жататын) кірістер бойынша</w:t>
            </w:r>
          </w:p>
          <w:p w14:paraId="07142C02"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Жергілікті өкілді органдардың қызмет түріне және объектінің орналасқан жеріне байланысты осы баптың 1-тармағының 1) тармақшасында белгіленген мөлшерлеменің мөлшерін 50 пайыздан аспайтын төмендетуге немесе арттыруға құқығы бар.</w:t>
            </w:r>
          </w:p>
          <w:p w14:paraId="2BE90AD1"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Бұл ретте жекелеген салық төлеушілер үшін мөлшерлемені жеке төмендетуге тыйым салынады.</w:t>
            </w:r>
          </w:p>
          <w:p w14:paraId="2650AF59"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00639E63"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val="kk-KZ" w:eastAsia="ru-RU"/>
              </w:rPr>
            </w:pPr>
            <w:r w:rsidRPr="00265BAC">
              <w:rPr>
                <w:rFonts w:ascii="Times New Roman" w:eastAsia="Times New Roman" w:hAnsi="Times New Roman" w:cs="Times New Roman"/>
                <w:bCs/>
                <w:sz w:val="24"/>
                <w:szCs w:val="24"/>
                <w:lang w:val="kk-KZ" w:eastAsia="ru-RU"/>
              </w:rPr>
              <w:t>2)</w:t>
            </w:r>
            <w:r w:rsidRPr="00265BAC">
              <w:rPr>
                <w:rFonts w:ascii="Times New Roman" w:eastAsia="Times New Roman" w:hAnsi="Times New Roman" w:cs="Times New Roman"/>
                <w:b/>
                <w:bCs/>
                <w:sz w:val="24"/>
                <w:szCs w:val="24"/>
                <w:lang w:val="kk-KZ" w:eastAsia="ru-RU"/>
              </w:rPr>
              <w:t xml:space="preserve"> 4 пайыз</w:t>
            </w:r>
            <w:r w:rsidRPr="00265BAC">
              <w:rPr>
                <w:rFonts w:ascii="Times New Roman" w:eastAsia="Times New Roman" w:hAnsi="Times New Roman" w:cs="Times New Roman"/>
                <w:bCs/>
                <w:sz w:val="24"/>
                <w:szCs w:val="24"/>
                <w:lang w:val="kk-KZ" w:eastAsia="ru-RU"/>
              </w:rPr>
              <w:t xml:space="preserve"> –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08BFE029"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val="kk-KZ" w:eastAsia="ru-RU"/>
              </w:rPr>
            </w:pPr>
            <w:r w:rsidRPr="00265BAC">
              <w:rPr>
                <w:rFonts w:ascii="Times New Roman" w:eastAsia="Times New Roman" w:hAnsi="Times New Roman" w:cs="Times New Roman"/>
                <w:bCs/>
                <w:sz w:val="24"/>
                <w:szCs w:val="24"/>
                <w:lang w:val="kk-KZ" w:eastAsia="ru-RU"/>
              </w:rPr>
              <w:lastRenderedPageBreak/>
              <w:t xml:space="preserve">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w:t>
            </w:r>
            <w:r w:rsidRPr="00265BAC">
              <w:rPr>
                <w:rFonts w:ascii="Times New Roman" w:eastAsia="Times New Roman" w:hAnsi="Times New Roman" w:cs="Times New Roman"/>
                <w:b/>
                <w:bCs/>
                <w:sz w:val="24"/>
                <w:szCs w:val="24"/>
                <w:lang w:val="kk-KZ" w:eastAsia="ru-RU"/>
              </w:rPr>
              <w:t>12%</w:t>
            </w:r>
            <w:r w:rsidRPr="00265BAC">
              <w:rPr>
                <w:rFonts w:ascii="Times New Roman" w:eastAsia="Times New Roman" w:hAnsi="Times New Roman" w:cs="Times New Roman"/>
                <w:bCs/>
                <w:sz w:val="24"/>
                <w:szCs w:val="24"/>
                <w:lang w:val="kk-KZ" w:eastAsia="ru-RU"/>
              </w:rPr>
              <w:t>.</w:t>
            </w:r>
          </w:p>
          <w:p w14:paraId="784407C6" w14:textId="703C8764" w:rsidR="00265BAC" w:rsidRPr="000E728E" w:rsidRDefault="006E303F" w:rsidP="000E728E">
            <w:pPr>
              <w:ind w:firstLine="284"/>
              <w:jc w:val="both"/>
              <w:rPr>
                <w:rFonts w:ascii="Times New Roman" w:eastAsia="Times New Roman" w:hAnsi="Times New Roman" w:cs="Times New Roman"/>
                <w:bCs/>
                <w:sz w:val="24"/>
                <w:szCs w:val="24"/>
                <w:lang w:val="kk-KZ"/>
              </w:rPr>
            </w:pPr>
            <w:r w:rsidRPr="00265BAC">
              <w:rPr>
                <w:rFonts w:ascii="Times New Roman" w:eastAsia="Times New Roman" w:hAnsi="Times New Roman" w:cs="Times New Roman"/>
                <w:bCs/>
                <w:sz w:val="24"/>
                <w:szCs w:val="24"/>
                <w:lang w:val="kk-KZ"/>
              </w:rPr>
              <w:t>2. Оңайлатылған декларация негізінде арнайы салық режимін 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tc>
        <w:tc>
          <w:tcPr>
            <w:tcW w:w="4111" w:type="dxa"/>
            <w:shd w:val="clear" w:color="auto" w:fill="auto"/>
          </w:tcPr>
          <w:p w14:paraId="6280A647" w14:textId="4405C5B3"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жобаның 713-бабының 1- тармағында:</w:t>
            </w:r>
          </w:p>
          <w:p w14:paraId="7C77D299" w14:textId="77777777" w:rsidR="006E303F" w:rsidRPr="00265BAC" w:rsidRDefault="006E303F" w:rsidP="00265BAC">
            <w:pPr>
              <w:ind w:firstLine="284"/>
              <w:jc w:val="both"/>
              <w:rPr>
                <w:rFonts w:ascii="Times New Roman" w:hAnsi="Times New Roman" w:cs="Times New Roman"/>
                <w:sz w:val="24"/>
                <w:szCs w:val="24"/>
                <w:lang w:val="kk-KZ"/>
              </w:rPr>
            </w:pPr>
          </w:p>
          <w:p w14:paraId="1BD72B80" w14:textId="77777777" w:rsidR="006E303F" w:rsidRPr="00265BAC" w:rsidRDefault="006E303F" w:rsidP="00265BAC">
            <w:pPr>
              <w:ind w:firstLine="284"/>
              <w:jc w:val="both"/>
              <w:rPr>
                <w:rFonts w:ascii="Times New Roman" w:hAnsi="Times New Roman" w:cs="Times New Roman"/>
                <w:sz w:val="24"/>
                <w:szCs w:val="24"/>
                <w:lang w:val="kk-KZ"/>
              </w:rPr>
            </w:pPr>
          </w:p>
          <w:p w14:paraId="28AC80FA" w14:textId="77777777" w:rsidR="006E303F" w:rsidRPr="00265BAC" w:rsidRDefault="006E303F" w:rsidP="00265BAC">
            <w:pPr>
              <w:ind w:firstLine="284"/>
              <w:jc w:val="both"/>
              <w:rPr>
                <w:rFonts w:ascii="Times New Roman" w:hAnsi="Times New Roman" w:cs="Times New Roman"/>
                <w:sz w:val="24"/>
                <w:szCs w:val="24"/>
                <w:lang w:val="kk-KZ"/>
              </w:rPr>
            </w:pPr>
          </w:p>
          <w:p w14:paraId="7CDCC87D" w14:textId="77777777" w:rsidR="006E303F" w:rsidRPr="00265BAC" w:rsidRDefault="006E303F" w:rsidP="00265BAC">
            <w:pPr>
              <w:ind w:firstLine="284"/>
              <w:jc w:val="both"/>
              <w:rPr>
                <w:rFonts w:ascii="Times New Roman" w:hAnsi="Times New Roman" w:cs="Times New Roman"/>
                <w:sz w:val="24"/>
                <w:szCs w:val="24"/>
                <w:lang w:val="kk-KZ"/>
              </w:rPr>
            </w:pPr>
          </w:p>
          <w:p w14:paraId="3D04632A" w14:textId="77777777" w:rsidR="006E303F" w:rsidRPr="00265BAC" w:rsidRDefault="006E303F" w:rsidP="00265BAC">
            <w:pPr>
              <w:ind w:firstLine="284"/>
              <w:jc w:val="both"/>
              <w:rPr>
                <w:rFonts w:ascii="Times New Roman" w:hAnsi="Times New Roman" w:cs="Times New Roman"/>
                <w:sz w:val="24"/>
                <w:szCs w:val="24"/>
                <w:lang w:val="kk-KZ"/>
              </w:rPr>
            </w:pPr>
          </w:p>
          <w:p w14:paraId="6C5D108E" w14:textId="77777777" w:rsidR="006E303F" w:rsidRPr="00265BAC" w:rsidRDefault="006E303F" w:rsidP="00265BAC">
            <w:pPr>
              <w:ind w:firstLine="284"/>
              <w:jc w:val="both"/>
              <w:rPr>
                <w:rFonts w:ascii="Times New Roman" w:hAnsi="Times New Roman" w:cs="Times New Roman"/>
                <w:sz w:val="24"/>
                <w:szCs w:val="24"/>
                <w:lang w:val="kk-KZ"/>
              </w:rPr>
            </w:pPr>
          </w:p>
          <w:p w14:paraId="495110AB" w14:textId="77777777" w:rsidR="006E303F" w:rsidRPr="00265BAC" w:rsidRDefault="006E303F" w:rsidP="00265BAC">
            <w:pPr>
              <w:ind w:firstLine="284"/>
              <w:jc w:val="both"/>
              <w:rPr>
                <w:rFonts w:ascii="Times New Roman" w:hAnsi="Times New Roman" w:cs="Times New Roman"/>
                <w:sz w:val="24"/>
                <w:szCs w:val="24"/>
                <w:lang w:val="kk-KZ"/>
              </w:rPr>
            </w:pPr>
          </w:p>
          <w:p w14:paraId="45F95E57" w14:textId="77777777" w:rsidR="006E303F" w:rsidRPr="00265BAC" w:rsidRDefault="006E303F" w:rsidP="00265BAC">
            <w:pPr>
              <w:ind w:firstLine="284"/>
              <w:jc w:val="both"/>
              <w:rPr>
                <w:rFonts w:ascii="Times New Roman" w:hAnsi="Times New Roman" w:cs="Times New Roman"/>
                <w:sz w:val="24"/>
                <w:szCs w:val="24"/>
                <w:lang w:val="kk-KZ"/>
              </w:rPr>
            </w:pPr>
          </w:p>
          <w:p w14:paraId="0AA510DE" w14:textId="77777777" w:rsidR="006E303F" w:rsidRPr="00265BAC" w:rsidRDefault="006E303F" w:rsidP="00265BAC">
            <w:pPr>
              <w:ind w:firstLine="284"/>
              <w:jc w:val="both"/>
              <w:rPr>
                <w:rFonts w:ascii="Times New Roman" w:hAnsi="Times New Roman" w:cs="Times New Roman"/>
                <w:sz w:val="24"/>
                <w:szCs w:val="24"/>
                <w:lang w:val="kk-KZ"/>
              </w:rPr>
            </w:pPr>
          </w:p>
          <w:p w14:paraId="7984BF48" w14:textId="77777777" w:rsidR="006E303F" w:rsidRPr="00265BAC" w:rsidRDefault="006E303F" w:rsidP="00265BAC">
            <w:pPr>
              <w:ind w:firstLine="284"/>
              <w:jc w:val="both"/>
              <w:rPr>
                <w:rFonts w:ascii="Times New Roman" w:hAnsi="Times New Roman" w:cs="Times New Roman"/>
                <w:sz w:val="24"/>
                <w:szCs w:val="24"/>
                <w:lang w:val="kk-KZ"/>
              </w:rPr>
            </w:pPr>
          </w:p>
          <w:p w14:paraId="74AB148E" w14:textId="77777777" w:rsidR="006E303F" w:rsidRPr="00265BAC" w:rsidRDefault="006E303F" w:rsidP="00265BAC">
            <w:pPr>
              <w:ind w:firstLine="284"/>
              <w:jc w:val="both"/>
              <w:rPr>
                <w:rFonts w:ascii="Times New Roman" w:hAnsi="Times New Roman" w:cs="Times New Roman"/>
                <w:sz w:val="24"/>
                <w:szCs w:val="24"/>
                <w:lang w:val="kk-KZ"/>
              </w:rPr>
            </w:pPr>
          </w:p>
          <w:p w14:paraId="62407EE6" w14:textId="77777777" w:rsidR="006E303F" w:rsidRPr="00265BAC" w:rsidRDefault="006E303F" w:rsidP="00265BAC">
            <w:pPr>
              <w:ind w:firstLine="284"/>
              <w:jc w:val="both"/>
              <w:rPr>
                <w:rFonts w:ascii="Times New Roman" w:hAnsi="Times New Roman" w:cs="Times New Roman"/>
                <w:sz w:val="24"/>
                <w:szCs w:val="24"/>
                <w:lang w:val="kk-KZ"/>
              </w:rPr>
            </w:pPr>
          </w:p>
          <w:p w14:paraId="5F512C5F" w14:textId="77777777" w:rsidR="006E303F" w:rsidRPr="00265BAC" w:rsidRDefault="006E303F" w:rsidP="00265BAC">
            <w:pPr>
              <w:ind w:firstLine="284"/>
              <w:jc w:val="both"/>
              <w:rPr>
                <w:rFonts w:ascii="Times New Roman" w:hAnsi="Times New Roman" w:cs="Times New Roman"/>
                <w:sz w:val="24"/>
                <w:szCs w:val="24"/>
                <w:lang w:val="kk-KZ"/>
              </w:rPr>
            </w:pPr>
          </w:p>
          <w:p w14:paraId="48202B27" w14:textId="2C7E2F2F"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1) тармақшада:</w:t>
            </w:r>
          </w:p>
          <w:p w14:paraId="15244D90" w14:textId="7FE4D8AA"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b/>
                <w:sz w:val="24"/>
                <w:szCs w:val="24"/>
                <w:lang w:val="kk-KZ"/>
              </w:rPr>
              <w:t>«4 пайыз»</w:t>
            </w:r>
            <w:r w:rsidRPr="00265BAC">
              <w:rPr>
                <w:rFonts w:ascii="Times New Roman" w:hAnsi="Times New Roman" w:cs="Times New Roman"/>
                <w:sz w:val="24"/>
                <w:szCs w:val="24"/>
                <w:lang w:val="kk-KZ"/>
              </w:rPr>
              <w:t xml:space="preserve"> деген сөздер </w:t>
            </w:r>
            <w:r w:rsidRPr="00265BAC">
              <w:rPr>
                <w:rFonts w:ascii="Times New Roman" w:hAnsi="Times New Roman" w:cs="Times New Roman"/>
                <w:b/>
                <w:sz w:val="24"/>
                <w:szCs w:val="24"/>
                <w:lang w:val="kk-KZ"/>
              </w:rPr>
              <w:t>«2 пайыз»</w:t>
            </w:r>
            <w:r w:rsidRPr="00265BAC">
              <w:rPr>
                <w:rFonts w:ascii="Times New Roman" w:hAnsi="Times New Roman" w:cs="Times New Roman"/>
                <w:sz w:val="24"/>
                <w:szCs w:val="24"/>
                <w:lang w:val="kk-KZ"/>
              </w:rPr>
              <w:t xml:space="preserve"> деген сөздермен ауыстырылсын; </w:t>
            </w:r>
          </w:p>
          <w:p w14:paraId="2CC05159" w14:textId="77777777" w:rsidR="006E303F" w:rsidRPr="00265BAC" w:rsidRDefault="006E303F" w:rsidP="00265BAC">
            <w:pPr>
              <w:ind w:firstLine="284"/>
              <w:jc w:val="both"/>
              <w:rPr>
                <w:rFonts w:ascii="Times New Roman" w:hAnsi="Times New Roman" w:cs="Times New Roman"/>
                <w:sz w:val="24"/>
                <w:szCs w:val="24"/>
                <w:lang w:val="kk-KZ"/>
              </w:rPr>
            </w:pPr>
          </w:p>
          <w:p w14:paraId="68FD9A79" w14:textId="77777777" w:rsidR="006E303F" w:rsidRPr="00265BAC" w:rsidRDefault="006E303F" w:rsidP="00265BAC">
            <w:pPr>
              <w:ind w:firstLine="284"/>
              <w:jc w:val="both"/>
              <w:rPr>
                <w:rFonts w:ascii="Times New Roman" w:hAnsi="Times New Roman" w:cs="Times New Roman"/>
                <w:sz w:val="24"/>
                <w:szCs w:val="24"/>
                <w:lang w:val="kk-KZ"/>
              </w:rPr>
            </w:pPr>
          </w:p>
          <w:p w14:paraId="641BF74F" w14:textId="77777777" w:rsidR="006E303F" w:rsidRPr="00265BAC" w:rsidRDefault="006E303F" w:rsidP="00265BAC">
            <w:pPr>
              <w:ind w:firstLine="284"/>
              <w:jc w:val="both"/>
              <w:rPr>
                <w:rFonts w:ascii="Times New Roman" w:hAnsi="Times New Roman" w:cs="Times New Roman"/>
                <w:sz w:val="24"/>
                <w:szCs w:val="24"/>
                <w:lang w:val="kk-KZ"/>
              </w:rPr>
            </w:pPr>
          </w:p>
          <w:p w14:paraId="1FEB8C5C" w14:textId="77777777" w:rsidR="006E303F" w:rsidRPr="00265BAC" w:rsidRDefault="006E303F" w:rsidP="00265BAC">
            <w:pPr>
              <w:ind w:firstLine="284"/>
              <w:jc w:val="both"/>
              <w:rPr>
                <w:rFonts w:ascii="Times New Roman" w:hAnsi="Times New Roman" w:cs="Times New Roman"/>
                <w:sz w:val="24"/>
                <w:szCs w:val="24"/>
                <w:lang w:val="kk-KZ"/>
              </w:rPr>
            </w:pPr>
          </w:p>
          <w:p w14:paraId="2A746629" w14:textId="77777777" w:rsidR="006E303F" w:rsidRPr="00265BAC" w:rsidRDefault="006E303F" w:rsidP="00265BAC">
            <w:pPr>
              <w:ind w:firstLine="284"/>
              <w:jc w:val="both"/>
              <w:rPr>
                <w:rFonts w:ascii="Times New Roman" w:hAnsi="Times New Roman" w:cs="Times New Roman"/>
                <w:sz w:val="24"/>
                <w:szCs w:val="24"/>
                <w:lang w:val="kk-KZ"/>
              </w:rPr>
            </w:pPr>
          </w:p>
          <w:p w14:paraId="4E800A56" w14:textId="77777777" w:rsidR="006E303F" w:rsidRPr="00265BAC" w:rsidRDefault="006E303F" w:rsidP="00265BAC">
            <w:pPr>
              <w:ind w:firstLine="284"/>
              <w:jc w:val="both"/>
              <w:rPr>
                <w:rFonts w:ascii="Times New Roman" w:hAnsi="Times New Roman" w:cs="Times New Roman"/>
                <w:sz w:val="24"/>
                <w:szCs w:val="24"/>
                <w:lang w:val="kk-KZ"/>
              </w:rPr>
            </w:pPr>
          </w:p>
          <w:p w14:paraId="21195E1C" w14:textId="34867945"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екінші, үшінші және төртінші бөліктер алып тасталсын;</w:t>
            </w:r>
          </w:p>
          <w:p w14:paraId="653C1BFB" w14:textId="77777777" w:rsidR="006E303F" w:rsidRPr="00265BAC" w:rsidRDefault="006E303F" w:rsidP="00265BAC">
            <w:pPr>
              <w:ind w:firstLine="284"/>
              <w:jc w:val="both"/>
              <w:rPr>
                <w:rFonts w:ascii="Times New Roman" w:hAnsi="Times New Roman" w:cs="Times New Roman"/>
                <w:sz w:val="24"/>
                <w:szCs w:val="24"/>
                <w:lang w:val="kk-KZ"/>
              </w:rPr>
            </w:pPr>
          </w:p>
          <w:p w14:paraId="4E0A54C8" w14:textId="77777777" w:rsidR="006E303F" w:rsidRPr="00265BAC" w:rsidRDefault="006E303F" w:rsidP="00265BAC">
            <w:pPr>
              <w:ind w:firstLine="284"/>
              <w:jc w:val="both"/>
              <w:rPr>
                <w:rFonts w:ascii="Times New Roman" w:hAnsi="Times New Roman" w:cs="Times New Roman"/>
                <w:sz w:val="24"/>
                <w:szCs w:val="24"/>
                <w:lang w:val="kk-KZ"/>
              </w:rPr>
            </w:pPr>
          </w:p>
          <w:p w14:paraId="7D636C5F" w14:textId="77777777" w:rsidR="006E303F" w:rsidRPr="00265BAC" w:rsidRDefault="006E303F" w:rsidP="00265BAC">
            <w:pPr>
              <w:ind w:firstLine="284"/>
              <w:jc w:val="both"/>
              <w:rPr>
                <w:rFonts w:ascii="Times New Roman" w:hAnsi="Times New Roman" w:cs="Times New Roman"/>
                <w:sz w:val="24"/>
                <w:szCs w:val="24"/>
                <w:lang w:val="kk-KZ"/>
              </w:rPr>
            </w:pPr>
          </w:p>
          <w:p w14:paraId="6A41720B" w14:textId="77777777" w:rsidR="006E303F" w:rsidRPr="00265BAC" w:rsidRDefault="006E303F" w:rsidP="00265BAC">
            <w:pPr>
              <w:ind w:firstLine="284"/>
              <w:jc w:val="both"/>
              <w:rPr>
                <w:rFonts w:ascii="Times New Roman" w:hAnsi="Times New Roman" w:cs="Times New Roman"/>
                <w:sz w:val="24"/>
                <w:szCs w:val="24"/>
                <w:lang w:val="kk-KZ"/>
              </w:rPr>
            </w:pPr>
          </w:p>
          <w:p w14:paraId="6BC101CF" w14:textId="77777777" w:rsidR="006E303F" w:rsidRPr="00265BAC" w:rsidRDefault="006E303F" w:rsidP="00265BAC">
            <w:pPr>
              <w:ind w:firstLine="284"/>
              <w:jc w:val="both"/>
              <w:rPr>
                <w:rFonts w:ascii="Times New Roman" w:hAnsi="Times New Roman" w:cs="Times New Roman"/>
                <w:sz w:val="24"/>
                <w:szCs w:val="24"/>
                <w:lang w:val="kk-KZ"/>
              </w:rPr>
            </w:pPr>
          </w:p>
          <w:p w14:paraId="666F5F07" w14:textId="77777777" w:rsidR="006E303F" w:rsidRPr="00265BAC" w:rsidRDefault="006E303F" w:rsidP="00265BAC">
            <w:pPr>
              <w:ind w:firstLine="284"/>
              <w:jc w:val="both"/>
              <w:rPr>
                <w:rFonts w:ascii="Times New Roman" w:hAnsi="Times New Roman" w:cs="Times New Roman"/>
                <w:sz w:val="24"/>
                <w:szCs w:val="24"/>
                <w:lang w:val="kk-KZ"/>
              </w:rPr>
            </w:pPr>
          </w:p>
          <w:p w14:paraId="599D810F" w14:textId="77777777" w:rsidR="006E303F" w:rsidRPr="00265BAC" w:rsidRDefault="006E303F" w:rsidP="00265BAC">
            <w:pPr>
              <w:ind w:firstLine="284"/>
              <w:jc w:val="both"/>
              <w:rPr>
                <w:rFonts w:ascii="Times New Roman" w:hAnsi="Times New Roman" w:cs="Times New Roman"/>
                <w:sz w:val="24"/>
                <w:szCs w:val="24"/>
                <w:lang w:val="kk-KZ"/>
              </w:rPr>
            </w:pPr>
          </w:p>
          <w:p w14:paraId="0A6CFD69" w14:textId="77777777" w:rsidR="006E303F" w:rsidRPr="00265BAC" w:rsidRDefault="006E303F" w:rsidP="00265BAC">
            <w:pPr>
              <w:ind w:firstLine="284"/>
              <w:jc w:val="both"/>
              <w:rPr>
                <w:rFonts w:ascii="Times New Roman" w:hAnsi="Times New Roman" w:cs="Times New Roman"/>
                <w:sz w:val="24"/>
                <w:szCs w:val="24"/>
                <w:lang w:val="kk-KZ"/>
              </w:rPr>
            </w:pPr>
          </w:p>
          <w:p w14:paraId="12425A46" w14:textId="77777777" w:rsidR="006E303F" w:rsidRPr="00265BAC" w:rsidRDefault="006E303F" w:rsidP="00265BAC">
            <w:pPr>
              <w:ind w:firstLine="284"/>
              <w:jc w:val="both"/>
              <w:rPr>
                <w:rFonts w:ascii="Times New Roman" w:hAnsi="Times New Roman" w:cs="Times New Roman"/>
                <w:sz w:val="24"/>
                <w:szCs w:val="24"/>
                <w:lang w:val="kk-KZ"/>
              </w:rPr>
            </w:pPr>
          </w:p>
          <w:p w14:paraId="168DDA97" w14:textId="77777777" w:rsidR="006E303F" w:rsidRPr="00265BAC" w:rsidRDefault="006E303F" w:rsidP="00265BAC">
            <w:pPr>
              <w:ind w:firstLine="284"/>
              <w:jc w:val="both"/>
              <w:rPr>
                <w:rFonts w:ascii="Times New Roman" w:hAnsi="Times New Roman" w:cs="Times New Roman"/>
                <w:sz w:val="24"/>
                <w:szCs w:val="24"/>
                <w:lang w:val="kk-KZ"/>
              </w:rPr>
            </w:pPr>
          </w:p>
          <w:p w14:paraId="5B079E4F" w14:textId="77777777" w:rsidR="006E303F" w:rsidRPr="00265BAC" w:rsidRDefault="006E303F" w:rsidP="00265BAC">
            <w:pPr>
              <w:ind w:firstLine="284"/>
              <w:jc w:val="both"/>
              <w:rPr>
                <w:rFonts w:ascii="Times New Roman" w:hAnsi="Times New Roman" w:cs="Times New Roman"/>
                <w:sz w:val="24"/>
                <w:szCs w:val="24"/>
                <w:lang w:val="kk-KZ"/>
              </w:rPr>
            </w:pPr>
          </w:p>
          <w:p w14:paraId="4E51132A" w14:textId="77777777" w:rsidR="006E303F" w:rsidRPr="00265BAC" w:rsidRDefault="006E303F" w:rsidP="00265BAC">
            <w:pPr>
              <w:ind w:firstLine="284"/>
              <w:jc w:val="both"/>
              <w:rPr>
                <w:rFonts w:ascii="Times New Roman" w:hAnsi="Times New Roman" w:cs="Times New Roman"/>
                <w:sz w:val="24"/>
                <w:szCs w:val="24"/>
                <w:lang w:val="kk-KZ"/>
              </w:rPr>
            </w:pPr>
          </w:p>
          <w:p w14:paraId="175923A1" w14:textId="77777777" w:rsidR="006E303F" w:rsidRPr="00265BAC" w:rsidRDefault="006E303F" w:rsidP="00265BAC">
            <w:pPr>
              <w:ind w:firstLine="284"/>
              <w:jc w:val="both"/>
              <w:rPr>
                <w:rFonts w:ascii="Times New Roman" w:hAnsi="Times New Roman" w:cs="Times New Roman"/>
                <w:sz w:val="24"/>
                <w:szCs w:val="24"/>
                <w:lang w:val="kk-KZ"/>
              </w:rPr>
            </w:pPr>
          </w:p>
          <w:p w14:paraId="51B88425" w14:textId="77777777" w:rsidR="006E303F" w:rsidRPr="00265BAC" w:rsidRDefault="006E303F" w:rsidP="00265BAC">
            <w:pPr>
              <w:ind w:firstLine="284"/>
              <w:jc w:val="both"/>
              <w:rPr>
                <w:rFonts w:ascii="Times New Roman" w:hAnsi="Times New Roman" w:cs="Times New Roman"/>
                <w:sz w:val="24"/>
                <w:szCs w:val="24"/>
                <w:lang w:val="kk-KZ"/>
              </w:rPr>
            </w:pPr>
          </w:p>
          <w:p w14:paraId="2EB2632C" w14:textId="77777777" w:rsidR="006E303F" w:rsidRPr="00265BAC" w:rsidRDefault="006E303F" w:rsidP="00265BAC">
            <w:pPr>
              <w:ind w:firstLine="284"/>
              <w:jc w:val="both"/>
              <w:rPr>
                <w:rFonts w:ascii="Times New Roman" w:hAnsi="Times New Roman" w:cs="Times New Roman"/>
                <w:sz w:val="24"/>
                <w:szCs w:val="24"/>
                <w:lang w:val="kk-KZ"/>
              </w:rPr>
            </w:pPr>
          </w:p>
          <w:p w14:paraId="0C935FC3" w14:textId="77777777" w:rsidR="006E303F" w:rsidRPr="00265BAC" w:rsidRDefault="006E303F" w:rsidP="00265BAC">
            <w:pPr>
              <w:ind w:firstLine="284"/>
              <w:jc w:val="both"/>
              <w:rPr>
                <w:rFonts w:ascii="Times New Roman" w:hAnsi="Times New Roman" w:cs="Times New Roman"/>
                <w:sz w:val="24"/>
                <w:szCs w:val="24"/>
                <w:lang w:val="kk-KZ"/>
              </w:rPr>
            </w:pPr>
          </w:p>
          <w:p w14:paraId="0CCD67FA" w14:textId="77777777" w:rsidR="006E303F" w:rsidRPr="00265BAC" w:rsidRDefault="006E303F" w:rsidP="00265BAC">
            <w:pPr>
              <w:ind w:firstLine="284"/>
              <w:jc w:val="both"/>
              <w:rPr>
                <w:rFonts w:ascii="Times New Roman" w:hAnsi="Times New Roman" w:cs="Times New Roman"/>
                <w:sz w:val="24"/>
                <w:szCs w:val="24"/>
                <w:lang w:val="kk-KZ"/>
              </w:rPr>
            </w:pPr>
          </w:p>
          <w:p w14:paraId="3F1A94C6" w14:textId="77777777" w:rsidR="006E303F" w:rsidRPr="00265BAC" w:rsidRDefault="006E303F" w:rsidP="00265BAC">
            <w:pPr>
              <w:ind w:firstLine="284"/>
              <w:jc w:val="both"/>
              <w:rPr>
                <w:rFonts w:ascii="Times New Roman" w:hAnsi="Times New Roman" w:cs="Times New Roman"/>
                <w:sz w:val="24"/>
                <w:szCs w:val="24"/>
                <w:lang w:val="kk-KZ"/>
              </w:rPr>
            </w:pPr>
          </w:p>
          <w:p w14:paraId="79CA372F" w14:textId="77777777" w:rsidR="006E303F" w:rsidRPr="00265BAC" w:rsidRDefault="006E303F" w:rsidP="00265BAC">
            <w:pPr>
              <w:ind w:firstLine="284"/>
              <w:jc w:val="both"/>
              <w:rPr>
                <w:rFonts w:ascii="Times New Roman" w:hAnsi="Times New Roman" w:cs="Times New Roman"/>
                <w:sz w:val="24"/>
                <w:szCs w:val="24"/>
                <w:lang w:val="kk-KZ"/>
              </w:rPr>
            </w:pPr>
          </w:p>
          <w:p w14:paraId="5DB3FC4F" w14:textId="77777777" w:rsidR="006E303F" w:rsidRPr="00265BAC" w:rsidRDefault="006E303F" w:rsidP="00265BAC">
            <w:pPr>
              <w:ind w:firstLine="284"/>
              <w:jc w:val="both"/>
              <w:rPr>
                <w:rFonts w:ascii="Times New Roman" w:hAnsi="Times New Roman" w:cs="Times New Roman"/>
                <w:sz w:val="24"/>
                <w:szCs w:val="24"/>
                <w:lang w:val="kk-KZ"/>
              </w:rPr>
            </w:pPr>
          </w:p>
          <w:p w14:paraId="5CE354D0" w14:textId="77777777" w:rsidR="006E303F" w:rsidRPr="00265BAC" w:rsidRDefault="006E303F" w:rsidP="00265BAC">
            <w:pPr>
              <w:ind w:firstLine="284"/>
              <w:jc w:val="both"/>
              <w:rPr>
                <w:rFonts w:ascii="Times New Roman" w:hAnsi="Times New Roman" w:cs="Times New Roman"/>
                <w:sz w:val="24"/>
                <w:szCs w:val="24"/>
                <w:lang w:val="kk-KZ"/>
              </w:rPr>
            </w:pPr>
          </w:p>
          <w:p w14:paraId="1839A1E8" w14:textId="77777777" w:rsidR="006E303F" w:rsidRPr="00265BAC" w:rsidRDefault="006E303F" w:rsidP="00265BAC">
            <w:pPr>
              <w:ind w:firstLine="284"/>
              <w:jc w:val="both"/>
              <w:rPr>
                <w:rFonts w:ascii="Times New Roman" w:hAnsi="Times New Roman" w:cs="Times New Roman"/>
                <w:sz w:val="24"/>
                <w:szCs w:val="24"/>
                <w:lang w:val="kk-KZ"/>
              </w:rPr>
            </w:pPr>
          </w:p>
          <w:p w14:paraId="7604FBCC" w14:textId="77777777" w:rsidR="006E303F" w:rsidRPr="00265BAC" w:rsidRDefault="006E303F" w:rsidP="00265BAC">
            <w:pPr>
              <w:ind w:firstLine="284"/>
              <w:jc w:val="both"/>
              <w:rPr>
                <w:rFonts w:ascii="Times New Roman" w:hAnsi="Times New Roman" w:cs="Times New Roman"/>
                <w:sz w:val="24"/>
                <w:szCs w:val="24"/>
                <w:lang w:val="kk-KZ"/>
              </w:rPr>
            </w:pPr>
          </w:p>
          <w:p w14:paraId="383CBBFE" w14:textId="77777777" w:rsidR="006E303F" w:rsidRPr="00265BAC" w:rsidRDefault="006E303F" w:rsidP="00265BAC">
            <w:pPr>
              <w:ind w:firstLine="284"/>
              <w:jc w:val="both"/>
              <w:rPr>
                <w:rFonts w:ascii="Times New Roman" w:hAnsi="Times New Roman" w:cs="Times New Roman"/>
                <w:sz w:val="24"/>
                <w:szCs w:val="24"/>
                <w:lang w:val="kk-KZ"/>
              </w:rPr>
            </w:pPr>
          </w:p>
          <w:p w14:paraId="0D04D4EB" w14:textId="77777777" w:rsidR="006E303F" w:rsidRPr="00265BAC" w:rsidRDefault="006E303F" w:rsidP="00265BAC">
            <w:pPr>
              <w:ind w:firstLine="284"/>
              <w:jc w:val="both"/>
              <w:rPr>
                <w:rFonts w:ascii="Times New Roman" w:hAnsi="Times New Roman" w:cs="Times New Roman"/>
                <w:sz w:val="24"/>
                <w:szCs w:val="24"/>
                <w:lang w:val="kk-KZ"/>
              </w:rPr>
            </w:pPr>
          </w:p>
          <w:p w14:paraId="0D690674" w14:textId="2E8973C2"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2) тармақшадағы </w:t>
            </w:r>
            <w:r w:rsidRPr="00265BAC">
              <w:rPr>
                <w:rFonts w:ascii="Times New Roman" w:hAnsi="Times New Roman" w:cs="Times New Roman"/>
                <w:b/>
                <w:sz w:val="24"/>
                <w:szCs w:val="24"/>
                <w:lang w:val="kk-KZ"/>
              </w:rPr>
              <w:t>«4 пайыз»</w:t>
            </w:r>
            <w:r w:rsidRPr="00265BAC">
              <w:rPr>
                <w:rFonts w:ascii="Times New Roman" w:hAnsi="Times New Roman" w:cs="Times New Roman"/>
                <w:sz w:val="24"/>
                <w:szCs w:val="24"/>
                <w:lang w:val="kk-KZ"/>
              </w:rPr>
              <w:t xml:space="preserve"> деген сөздер </w:t>
            </w:r>
            <w:r w:rsidRPr="00265BAC">
              <w:rPr>
                <w:rFonts w:ascii="Times New Roman" w:hAnsi="Times New Roman" w:cs="Times New Roman"/>
                <w:b/>
                <w:sz w:val="24"/>
                <w:szCs w:val="24"/>
                <w:lang w:val="kk-KZ"/>
              </w:rPr>
              <w:t>«2 пайыз»</w:t>
            </w:r>
            <w:r w:rsidRPr="00265BAC">
              <w:rPr>
                <w:rFonts w:ascii="Times New Roman" w:hAnsi="Times New Roman" w:cs="Times New Roman"/>
                <w:sz w:val="24"/>
                <w:szCs w:val="24"/>
                <w:lang w:val="kk-KZ"/>
              </w:rPr>
              <w:t xml:space="preserve"> деген сөздермен ауыстырылсын; </w:t>
            </w:r>
          </w:p>
          <w:p w14:paraId="112943C5" w14:textId="77777777" w:rsidR="006E303F" w:rsidRPr="00265BAC" w:rsidRDefault="006E303F" w:rsidP="00265BAC">
            <w:pPr>
              <w:ind w:firstLine="284"/>
              <w:jc w:val="both"/>
              <w:rPr>
                <w:rFonts w:ascii="Times New Roman" w:hAnsi="Times New Roman" w:cs="Times New Roman"/>
                <w:sz w:val="24"/>
                <w:szCs w:val="24"/>
                <w:lang w:val="kk-KZ"/>
              </w:rPr>
            </w:pPr>
          </w:p>
          <w:p w14:paraId="771995CF" w14:textId="77777777" w:rsidR="006E303F" w:rsidRPr="00265BAC" w:rsidRDefault="006E303F" w:rsidP="00265BAC">
            <w:pPr>
              <w:ind w:firstLine="284"/>
              <w:jc w:val="both"/>
              <w:rPr>
                <w:rFonts w:ascii="Times New Roman" w:hAnsi="Times New Roman" w:cs="Times New Roman"/>
                <w:sz w:val="24"/>
                <w:szCs w:val="24"/>
                <w:lang w:val="kk-KZ"/>
              </w:rPr>
            </w:pPr>
          </w:p>
          <w:p w14:paraId="2B951DB6" w14:textId="77777777" w:rsidR="006E303F" w:rsidRPr="00265BAC" w:rsidRDefault="006E303F" w:rsidP="00265BAC">
            <w:pPr>
              <w:ind w:firstLine="284"/>
              <w:jc w:val="both"/>
              <w:rPr>
                <w:rFonts w:ascii="Times New Roman" w:hAnsi="Times New Roman" w:cs="Times New Roman"/>
                <w:sz w:val="24"/>
                <w:szCs w:val="24"/>
                <w:lang w:val="kk-KZ"/>
              </w:rPr>
            </w:pPr>
          </w:p>
          <w:p w14:paraId="12A19E2B" w14:textId="01033510"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3) тармақшадағы </w:t>
            </w:r>
            <w:r w:rsidRPr="00265BAC">
              <w:rPr>
                <w:rFonts w:ascii="Times New Roman" w:hAnsi="Times New Roman" w:cs="Times New Roman"/>
                <w:b/>
                <w:sz w:val="24"/>
                <w:szCs w:val="24"/>
                <w:lang w:val="kk-KZ"/>
              </w:rPr>
              <w:t>«12%»</w:t>
            </w:r>
            <w:r w:rsidRPr="00265BAC">
              <w:rPr>
                <w:rFonts w:ascii="Times New Roman" w:hAnsi="Times New Roman" w:cs="Times New Roman"/>
                <w:sz w:val="24"/>
                <w:szCs w:val="24"/>
                <w:lang w:val="kk-KZ"/>
              </w:rPr>
              <w:t xml:space="preserve"> деген сөздер </w:t>
            </w:r>
            <w:r w:rsidRPr="00265BAC">
              <w:rPr>
                <w:rFonts w:ascii="Times New Roman" w:hAnsi="Times New Roman" w:cs="Times New Roman"/>
                <w:b/>
                <w:sz w:val="24"/>
                <w:szCs w:val="24"/>
                <w:lang w:val="kk-KZ"/>
              </w:rPr>
              <w:t>«4 пайыз»</w:t>
            </w:r>
            <w:r w:rsidRPr="00265BAC">
              <w:rPr>
                <w:rFonts w:ascii="Times New Roman" w:hAnsi="Times New Roman" w:cs="Times New Roman"/>
                <w:sz w:val="24"/>
                <w:szCs w:val="24"/>
                <w:lang w:val="kk-KZ"/>
              </w:rPr>
              <w:t xml:space="preserve"> деген сөздермен ауыстырылсын;</w:t>
            </w:r>
          </w:p>
          <w:p w14:paraId="5D3DA34C" w14:textId="77777777" w:rsidR="006E303F" w:rsidRPr="00265BAC" w:rsidRDefault="006E303F" w:rsidP="00265BAC">
            <w:pPr>
              <w:ind w:firstLine="284"/>
              <w:jc w:val="both"/>
              <w:rPr>
                <w:rFonts w:ascii="Times New Roman" w:hAnsi="Times New Roman" w:cs="Times New Roman"/>
                <w:sz w:val="24"/>
                <w:szCs w:val="24"/>
                <w:lang w:val="kk-KZ"/>
              </w:rPr>
            </w:pPr>
          </w:p>
          <w:p w14:paraId="20AE85FC" w14:textId="77777777" w:rsidR="006E303F" w:rsidRPr="00265BAC" w:rsidRDefault="006E303F" w:rsidP="00265BAC">
            <w:pPr>
              <w:ind w:firstLine="284"/>
              <w:jc w:val="both"/>
              <w:rPr>
                <w:rFonts w:ascii="Times New Roman" w:hAnsi="Times New Roman" w:cs="Times New Roman"/>
                <w:sz w:val="24"/>
                <w:szCs w:val="24"/>
                <w:lang w:val="kk-KZ"/>
              </w:rPr>
            </w:pPr>
          </w:p>
          <w:p w14:paraId="6256D32F" w14:textId="77777777" w:rsidR="006E303F" w:rsidRPr="00265BAC" w:rsidRDefault="006E303F" w:rsidP="00265BAC">
            <w:pPr>
              <w:ind w:firstLine="284"/>
              <w:jc w:val="both"/>
              <w:rPr>
                <w:rFonts w:ascii="Times New Roman" w:hAnsi="Times New Roman" w:cs="Times New Roman"/>
                <w:sz w:val="24"/>
                <w:szCs w:val="24"/>
                <w:lang w:val="kk-KZ"/>
              </w:rPr>
            </w:pPr>
          </w:p>
          <w:p w14:paraId="37F0AC95" w14:textId="77777777" w:rsidR="006E303F" w:rsidRPr="00265BAC" w:rsidRDefault="006E303F" w:rsidP="00265BAC">
            <w:pPr>
              <w:ind w:firstLine="284"/>
              <w:jc w:val="both"/>
              <w:rPr>
                <w:rFonts w:ascii="Times New Roman" w:hAnsi="Times New Roman" w:cs="Times New Roman"/>
                <w:sz w:val="24"/>
                <w:szCs w:val="24"/>
                <w:lang w:val="kk-KZ"/>
              </w:rPr>
            </w:pPr>
          </w:p>
          <w:p w14:paraId="2719A94C" w14:textId="77777777" w:rsidR="006E303F" w:rsidRPr="00265BAC" w:rsidRDefault="006E303F" w:rsidP="00265BAC">
            <w:pPr>
              <w:ind w:firstLine="284"/>
              <w:jc w:val="both"/>
              <w:rPr>
                <w:rFonts w:ascii="Times New Roman" w:hAnsi="Times New Roman" w:cs="Times New Roman"/>
                <w:sz w:val="24"/>
                <w:szCs w:val="24"/>
                <w:lang w:val="kk-KZ"/>
              </w:rPr>
            </w:pPr>
          </w:p>
          <w:p w14:paraId="1E8081EF" w14:textId="77777777" w:rsidR="006E303F" w:rsidRPr="00265BAC" w:rsidRDefault="006E303F" w:rsidP="00265BAC">
            <w:pPr>
              <w:ind w:firstLine="284"/>
              <w:jc w:val="both"/>
              <w:rPr>
                <w:rFonts w:ascii="Times New Roman" w:hAnsi="Times New Roman" w:cs="Times New Roman"/>
                <w:sz w:val="24"/>
                <w:szCs w:val="24"/>
                <w:lang w:val="kk-KZ"/>
              </w:rPr>
            </w:pPr>
          </w:p>
          <w:p w14:paraId="43055F94" w14:textId="77777777" w:rsidR="006E303F" w:rsidRPr="00265BAC" w:rsidRDefault="006E303F" w:rsidP="00265BAC">
            <w:pPr>
              <w:ind w:firstLine="284"/>
              <w:jc w:val="both"/>
              <w:rPr>
                <w:rFonts w:ascii="Times New Roman" w:hAnsi="Times New Roman" w:cs="Times New Roman"/>
                <w:sz w:val="24"/>
                <w:szCs w:val="24"/>
                <w:lang w:val="kk-KZ"/>
              </w:rPr>
            </w:pPr>
          </w:p>
          <w:p w14:paraId="24708191" w14:textId="77777777" w:rsidR="006E303F" w:rsidRPr="00265BAC" w:rsidRDefault="006E303F" w:rsidP="00265BAC">
            <w:pPr>
              <w:ind w:firstLine="284"/>
              <w:jc w:val="both"/>
              <w:rPr>
                <w:rFonts w:ascii="Times New Roman" w:hAnsi="Times New Roman" w:cs="Times New Roman"/>
                <w:sz w:val="24"/>
                <w:szCs w:val="24"/>
                <w:lang w:val="kk-KZ"/>
              </w:rPr>
            </w:pPr>
          </w:p>
        </w:tc>
        <w:tc>
          <w:tcPr>
            <w:tcW w:w="3685" w:type="dxa"/>
            <w:shd w:val="clear" w:color="auto" w:fill="auto"/>
          </w:tcPr>
          <w:p w14:paraId="1F0347D9"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lastRenderedPageBreak/>
              <w:t>депутат</w:t>
            </w:r>
          </w:p>
          <w:p w14:paraId="5BE81570" w14:textId="77777777" w:rsidR="006E303F" w:rsidRPr="00265BAC" w:rsidRDefault="006E303F" w:rsidP="00265BAC">
            <w:pPr>
              <w:ind w:firstLine="284"/>
              <w:jc w:val="center"/>
              <w:rPr>
                <w:rFonts w:ascii="Times New Roman" w:hAnsi="Times New Roman" w:cs="Times New Roman"/>
                <w:b/>
                <w:sz w:val="24"/>
                <w:szCs w:val="24"/>
                <w:lang w:val="kk-KZ"/>
              </w:rPr>
            </w:pPr>
            <w:r w:rsidRPr="00265BAC">
              <w:rPr>
                <w:rFonts w:ascii="Times New Roman" w:hAnsi="Times New Roman" w:cs="Times New Roman"/>
                <w:b/>
                <w:sz w:val="24"/>
                <w:szCs w:val="24"/>
                <w:lang w:val="kk-KZ"/>
              </w:rPr>
              <w:t>А. Перуашев</w:t>
            </w:r>
          </w:p>
          <w:p w14:paraId="718B6012" w14:textId="77777777" w:rsidR="006E303F" w:rsidRPr="00265BAC" w:rsidRDefault="006E303F" w:rsidP="00265BAC">
            <w:pPr>
              <w:ind w:firstLine="284"/>
              <w:jc w:val="center"/>
              <w:rPr>
                <w:rFonts w:ascii="Times New Roman" w:hAnsi="Times New Roman" w:cs="Times New Roman"/>
                <w:b/>
                <w:sz w:val="24"/>
                <w:szCs w:val="24"/>
                <w:lang w:val="kk-KZ"/>
              </w:rPr>
            </w:pPr>
          </w:p>
          <w:p w14:paraId="0AF19272"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Жоба тағы да мәслихаттарға 50 пайызға ұлғайту не азайту құқығын ұсынып отыр.</w:t>
            </w:r>
          </w:p>
          <w:p w14:paraId="708BD549"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«Ақ жол» фракциясы өткен жыл бойы салық салушылармен күресіп, облыстар мен қалалардың әкімдеріне бөлшек салықты 4-тен 2%-ға дейін төмендету үшін 30-дан астам депутаттық сауал жолдады.</w:t>
            </w:r>
          </w:p>
          <w:p w14:paraId="3F82425D"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Алматы мен Рудныйдан басқа  көптеген өңірлерде бұл салықты төмендетуге қол жеткізілді.</w:t>
            </w:r>
          </w:p>
          <w:p w14:paraId="0338B28B"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Сонымен қатар, B2B (заңды тұлғалармен мәмілелер) жұмысы </w:t>
            </w:r>
            <w:r w:rsidRPr="00265BAC">
              <w:rPr>
                <w:rFonts w:ascii="Times New Roman" w:hAnsi="Times New Roman" w:cs="Times New Roman"/>
                <w:sz w:val="24"/>
                <w:szCs w:val="24"/>
                <w:lang w:val="kk-KZ"/>
              </w:rPr>
              <w:lastRenderedPageBreak/>
              <w:t xml:space="preserve">бойынша 12 пайыз АСР енгізіледі, бұл сол ҚҚС-ты білдіреді.  </w:t>
            </w:r>
          </w:p>
          <w:p w14:paraId="7E1B8D04" w14:textId="31264049"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Мемлекет басшысының алға қойған міндеттерінің бірі - бизнестің бөліктерге бөлінуін болғызбау, оның шағын бизнестен орта бизнеске өсуін ынталандыру. Бірақ АСР ҚҚС-пен тең болатын мұндай тәсілмен, керісінше, бизнесті өз нақты айналымдарын жасыруға мәжбүр етіп, оны ынталандыру болмай қалады.</w:t>
            </w:r>
          </w:p>
        </w:tc>
        <w:tc>
          <w:tcPr>
            <w:tcW w:w="1700" w:type="dxa"/>
          </w:tcPr>
          <w:p w14:paraId="01FDD8A7" w14:textId="543482D7"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265BAC" w14:paraId="32A8986F" w14:textId="77777777" w:rsidTr="00C92E05">
        <w:tc>
          <w:tcPr>
            <w:tcW w:w="709" w:type="dxa"/>
          </w:tcPr>
          <w:p w14:paraId="3400F1E8" w14:textId="77777777" w:rsidR="006E303F" w:rsidRPr="000E728E"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C6A269D" w14:textId="77777777" w:rsidR="00265BAC" w:rsidRPr="00265BAC" w:rsidRDefault="006E303F" w:rsidP="006E303F">
            <w:pPr>
              <w:jc w:val="center"/>
              <w:rPr>
                <w:rFonts w:ascii="Times New Roman" w:hAnsi="Times New Roman" w:cs="Times New Roman"/>
                <w:sz w:val="24"/>
                <w:szCs w:val="24"/>
              </w:rPr>
            </w:pPr>
            <w:proofErr w:type="spellStart"/>
            <w:r w:rsidRPr="00265BAC">
              <w:rPr>
                <w:rFonts w:ascii="Times New Roman" w:hAnsi="Times New Roman" w:cs="Times New Roman"/>
                <w:sz w:val="24"/>
                <w:szCs w:val="24"/>
              </w:rPr>
              <w:t>жобаның</w:t>
            </w:r>
            <w:proofErr w:type="spellEnd"/>
            <w:r w:rsidRPr="00265BAC">
              <w:rPr>
                <w:rFonts w:ascii="Times New Roman" w:hAnsi="Times New Roman" w:cs="Times New Roman"/>
                <w:sz w:val="24"/>
                <w:szCs w:val="24"/>
              </w:rPr>
              <w:t xml:space="preserve"> 775-бабының </w:t>
            </w:r>
          </w:p>
          <w:p w14:paraId="234D29FE" w14:textId="3A6193A6" w:rsidR="006E303F"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rPr>
              <w:t>3</w:t>
            </w:r>
            <w:r w:rsidRPr="00265BAC">
              <w:rPr>
                <w:rFonts w:ascii="Times New Roman" w:hAnsi="Times New Roman" w:cs="Times New Roman"/>
                <w:sz w:val="24"/>
                <w:szCs w:val="24"/>
                <w:lang w:val="kk-KZ"/>
              </w:rPr>
              <w:t>-</w:t>
            </w:r>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тармағы</w:t>
            </w:r>
            <w:proofErr w:type="spellEnd"/>
          </w:p>
        </w:tc>
        <w:tc>
          <w:tcPr>
            <w:tcW w:w="3828" w:type="dxa"/>
            <w:tcBorders>
              <w:top w:val="single" w:sz="6" w:space="0" w:color="000000"/>
              <w:left w:val="single" w:sz="6" w:space="0" w:color="000000"/>
              <w:bottom w:val="single" w:sz="6" w:space="0" w:color="000000"/>
              <w:right w:val="single" w:sz="6" w:space="0" w:color="000000"/>
            </w:tcBorders>
          </w:tcPr>
          <w:p w14:paraId="63C4133D"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775-бап. Пайдалы қазбаларды өндіру салығының мөлшерлемелері</w:t>
            </w:r>
          </w:p>
          <w:p w14:paraId="7422F70E"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hAnsi="Times New Roman" w:cs="Times New Roman"/>
                <w:sz w:val="24"/>
                <w:szCs w:val="24"/>
                <w:lang w:val="kk-KZ"/>
              </w:rPr>
              <w:t>…</w:t>
            </w:r>
          </w:p>
          <w:p w14:paraId="7C6CC380"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sz w:val="24"/>
                <w:szCs w:val="24"/>
                <w:lang w:val="kk-KZ" w:eastAsia="ru-RU"/>
              </w:rPr>
              <w:t>2. Жерасты суларына арналған пайдалы қазбаларды өндіру салығының мөлшерлемелері өндірілген жерасты суының 1 текше метрі үшін тиісті қаржы жылының 1 қаңтарына қолданыста болатын бір АЕК мөлшері негізге алына отырып есептеледі және мыналарды құрайды:</w:t>
            </w:r>
          </w:p>
          <w:tbl>
            <w:tblPr>
              <w:tblW w:w="3367" w:type="dxa"/>
              <w:tblInd w:w="70" w:type="dxa"/>
              <w:tblLayout w:type="fixed"/>
              <w:tblCellMar>
                <w:top w:w="45" w:type="dxa"/>
                <w:left w:w="75" w:type="dxa"/>
                <w:bottom w:w="45" w:type="dxa"/>
                <w:right w:w="75" w:type="dxa"/>
              </w:tblCellMar>
              <w:tblLook w:val="04A0" w:firstRow="1" w:lastRow="0" w:firstColumn="1" w:lastColumn="0" w:noHBand="0" w:noVBand="1"/>
            </w:tblPr>
            <w:tblGrid>
              <w:gridCol w:w="390"/>
              <w:gridCol w:w="2268"/>
              <w:gridCol w:w="709"/>
            </w:tblGrid>
            <w:tr w:rsidR="006E303F" w:rsidRPr="00265BAC" w14:paraId="41B08C6C" w14:textId="77777777" w:rsidTr="003870F4">
              <w:trPr>
                <w:trHeight w:val="87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73950999"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b/>
                      <w:spacing w:val="2"/>
                      <w:lang w:eastAsia="ru-RU"/>
                    </w:rPr>
                  </w:pPr>
                  <w:r w:rsidRPr="00265BAC">
                    <w:rPr>
                      <w:rFonts w:ascii="Times New Roman" w:eastAsia="Times New Roman" w:hAnsi="Times New Roman" w:cs="Times New Roman"/>
                      <w:b/>
                      <w:spacing w:val="2"/>
                      <w:lang w:eastAsia="ru-RU"/>
                    </w:rPr>
                    <w:lastRenderedPageBreak/>
                    <w:t>р/с</w:t>
                  </w:r>
                  <w:r w:rsidRPr="00265BAC">
                    <w:rPr>
                      <w:rFonts w:ascii="Times New Roman" w:eastAsia="Times New Roman" w:hAnsi="Times New Roman" w:cs="Times New Roman"/>
                      <w:b/>
                      <w:spacing w:val="2"/>
                      <w:lang w:eastAsia="ru-RU"/>
                    </w:rPr>
                    <w:b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9E156A"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b/>
                      <w:spacing w:val="2"/>
                      <w:lang w:eastAsia="ru-RU"/>
                    </w:rPr>
                  </w:pPr>
                  <w:proofErr w:type="spellStart"/>
                  <w:r w:rsidRPr="00265BAC">
                    <w:rPr>
                      <w:rFonts w:ascii="Times New Roman" w:eastAsia="Times New Roman" w:hAnsi="Times New Roman" w:cs="Times New Roman"/>
                      <w:b/>
                      <w:spacing w:val="2"/>
                      <w:lang w:eastAsia="ru-RU"/>
                    </w:rPr>
                    <w:t>Пайдалы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қазбалардың</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атауы</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A84D76"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b/>
                      <w:spacing w:val="2"/>
                      <w:lang w:eastAsia="ru-RU"/>
                    </w:rPr>
                  </w:pPr>
                  <w:proofErr w:type="spellStart"/>
                  <w:r w:rsidRPr="00265BAC">
                    <w:rPr>
                      <w:rFonts w:ascii="Times New Roman" w:eastAsia="Times New Roman" w:hAnsi="Times New Roman" w:cs="Times New Roman"/>
                      <w:b/>
                      <w:spacing w:val="2"/>
                      <w:lang w:eastAsia="ru-RU"/>
                    </w:rPr>
                    <w:t>Мөлшерлемелер</w:t>
                  </w:r>
                  <w:proofErr w:type="spellEnd"/>
                  <w:r w:rsidRPr="00265BAC">
                    <w:rPr>
                      <w:rFonts w:ascii="Times New Roman" w:eastAsia="Times New Roman" w:hAnsi="Times New Roman" w:cs="Times New Roman"/>
                      <w:b/>
                      <w:spacing w:val="2"/>
                      <w:lang w:eastAsia="ru-RU"/>
                    </w:rPr>
                    <w:t>, АЕК-пен</w:t>
                  </w:r>
                </w:p>
              </w:tc>
            </w:tr>
            <w:tr w:rsidR="006E303F" w:rsidRPr="00265BAC" w14:paraId="0296543D" w14:textId="77777777" w:rsidTr="003870F4">
              <w:trPr>
                <w:trHeight w:val="3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2D07DBEF"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b/>
                      <w:spacing w:val="2"/>
                      <w:lang w:eastAsia="ru-RU"/>
                    </w:rPr>
                  </w:pPr>
                  <w:r w:rsidRPr="00265BAC">
                    <w:rPr>
                      <w:rFonts w:ascii="Times New Roman" w:eastAsia="Times New Roman" w:hAnsi="Times New Roman" w:cs="Times New Roman"/>
                      <w:b/>
                      <w:spacing w:val="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8D2B5B"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b/>
                      <w:spacing w:val="2"/>
                      <w:lang w:eastAsia="ru-RU"/>
                    </w:rPr>
                  </w:pPr>
                  <w:r w:rsidRPr="00265BAC">
                    <w:rPr>
                      <w:rFonts w:ascii="Times New Roman" w:eastAsia="Times New Roman" w:hAnsi="Times New Roman" w:cs="Times New Roman"/>
                      <w:b/>
                      <w:spacing w:val="2"/>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C4F922"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b/>
                      <w:spacing w:val="2"/>
                      <w:lang w:eastAsia="ru-RU"/>
                    </w:rPr>
                  </w:pPr>
                  <w:r w:rsidRPr="00265BAC">
                    <w:rPr>
                      <w:rFonts w:ascii="Times New Roman" w:eastAsia="Times New Roman" w:hAnsi="Times New Roman" w:cs="Times New Roman"/>
                      <w:b/>
                      <w:spacing w:val="2"/>
                      <w:lang w:eastAsia="ru-RU"/>
                    </w:rPr>
                    <w:t>3</w:t>
                  </w:r>
                </w:p>
              </w:tc>
            </w:tr>
            <w:tr w:rsidR="006E303F" w:rsidRPr="00265BAC" w14:paraId="4DC0E4A4" w14:textId="77777777" w:rsidTr="003870F4">
              <w:trPr>
                <w:trHeight w:val="6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C2A5531"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131902"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 xml:space="preserve">Осы </w:t>
                  </w:r>
                  <w:proofErr w:type="spellStart"/>
                  <w:r w:rsidRPr="00265BAC">
                    <w:rPr>
                      <w:rFonts w:ascii="Times New Roman" w:eastAsia="Times New Roman" w:hAnsi="Times New Roman" w:cs="Times New Roman"/>
                      <w:spacing w:val="2"/>
                      <w:lang w:eastAsia="ru-RU"/>
                    </w:rPr>
                    <w:t>кестенің</w:t>
                  </w:r>
                  <w:proofErr w:type="spellEnd"/>
                  <w:r w:rsidRPr="00265BAC">
                    <w:rPr>
                      <w:rFonts w:ascii="Times New Roman" w:eastAsia="Times New Roman" w:hAnsi="Times New Roman" w:cs="Times New Roman"/>
                      <w:spacing w:val="2"/>
                      <w:lang w:eastAsia="ru-RU"/>
                    </w:rPr>
                    <w:t xml:space="preserve"> 2 – 5-жолдарында </w:t>
                  </w:r>
                  <w:proofErr w:type="spellStart"/>
                  <w:r w:rsidRPr="00265BAC">
                    <w:rPr>
                      <w:rFonts w:ascii="Times New Roman" w:eastAsia="Times New Roman" w:hAnsi="Times New Roman" w:cs="Times New Roman"/>
                      <w:spacing w:val="2"/>
                      <w:lang w:eastAsia="ru-RU"/>
                    </w:rPr>
                    <w:t>көрсетілген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жерасты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суларын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қоспағанда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қойнауын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пайдаланушы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өндірген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жерасты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суы</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35B42"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0,003</w:t>
                  </w:r>
                </w:p>
              </w:tc>
            </w:tr>
            <w:tr w:rsidR="006E303F" w:rsidRPr="00265BAC" w14:paraId="06DB73E0" w14:textId="77777777" w:rsidTr="003870F4">
              <w:trPr>
                <w:trHeight w:val="61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7C10568B"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D51313"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proofErr w:type="spellStart"/>
                  <w:r w:rsidRPr="00265BAC">
                    <w:rPr>
                      <w:rFonts w:ascii="Times New Roman" w:eastAsia="Times New Roman" w:hAnsi="Times New Roman" w:cs="Times New Roman"/>
                      <w:spacing w:val="2"/>
                      <w:lang w:eastAsia="ru-RU"/>
                    </w:rPr>
                    <w:t>Қазақстан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Республикасының</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табиғи</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монополиялар</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туралы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заңнамасында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реттелетін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қызметті</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жүзеге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асыру</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және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немесе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Қазақстан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Республикасының</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табиғи</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монополиялар</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туралы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заңнамасында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реттелетін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қызметті</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жүзеге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асыру</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үшін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табиғи</w:t>
                  </w:r>
                  <w:proofErr w:type="spellEnd"/>
                  <w:r w:rsidRPr="00265BAC">
                    <w:rPr>
                      <w:rFonts w:ascii="Times New Roman" w:eastAsia="Times New Roman" w:hAnsi="Times New Roman" w:cs="Times New Roman"/>
                      <w:spacing w:val="2"/>
                      <w:lang w:eastAsia="ru-RU"/>
                    </w:rPr>
                    <w:t xml:space="preserve"> монополия </w:t>
                  </w:r>
                  <w:proofErr w:type="spellStart"/>
                  <w:r w:rsidRPr="00265BAC">
                    <w:rPr>
                      <w:rFonts w:ascii="Times New Roman" w:eastAsia="Times New Roman" w:hAnsi="Times New Roman" w:cs="Times New Roman"/>
                      <w:spacing w:val="2"/>
                      <w:lang w:eastAsia="ru-RU"/>
                    </w:rPr>
                    <w:t>субъектісіне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кейіннен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өткізу</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үшін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қойнауын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пайдаланушы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өндірген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жерасты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суы</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498E0E"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0,001</w:t>
                  </w:r>
                </w:p>
              </w:tc>
            </w:tr>
            <w:tr w:rsidR="006E303F" w:rsidRPr="00265BAC" w14:paraId="133A0C80" w14:textId="77777777" w:rsidTr="003870F4">
              <w:trPr>
                <w:trHeight w:val="1178"/>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2BF9021D"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2CCAF"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b/>
                      <w:spacing w:val="2"/>
                      <w:lang w:eastAsia="ru-RU"/>
                    </w:rPr>
                  </w:pPr>
                  <w:proofErr w:type="spellStart"/>
                  <w:r w:rsidRPr="00265BAC">
                    <w:rPr>
                      <w:rFonts w:ascii="Times New Roman" w:eastAsia="Times New Roman" w:hAnsi="Times New Roman" w:cs="Times New Roman"/>
                      <w:b/>
                      <w:spacing w:val="2"/>
                      <w:lang w:eastAsia="ru-RU"/>
                    </w:rPr>
                    <w:t>Жер</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қойнауын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пайдаланушы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өндірген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және</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ол</w:t>
                  </w:r>
                  <w:proofErr w:type="spellEnd"/>
                  <w:r w:rsidRPr="00265BAC">
                    <w:rPr>
                      <w:rFonts w:ascii="Times New Roman" w:eastAsia="Times New Roman" w:hAnsi="Times New Roman" w:cs="Times New Roman"/>
                      <w:b/>
                      <w:spacing w:val="2"/>
                      <w:lang w:eastAsia="ru-RU"/>
                    </w:rPr>
                    <w:t xml:space="preserve"> алкоголь </w:t>
                  </w:r>
                  <w:proofErr w:type="spellStart"/>
                  <w:r w:rsidRPr="00265BAC">
                    <w:rPr>
                      <w:rFonts w:ascii="Times New Roman" w:eastAsia="Times New Roman" w:hAnsi="Times New Roman" w:cs="Times New Roman"/>
                      <w:b/>
                      <w:spacing w:val="2"/>
                      <w:lang w:eastAsia="ru-RU"/>
                    </w:rPr>
                    <w:t>өнімін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алкогольсіз</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сусындарды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және</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немесе</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тамақ</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өнімін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ауыл</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шаруашылығы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өнімін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өндіруді</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және</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немесе</w:t>
                  </w:r>
                  <w:proofErr w:type="spellEnd"/>
                  <w:r w:rsidRPr="00265BAC">
                    <w:rPr>
                      <w:rFonts w:ascii="Times New Roman" w:eastAsia="Times New Roman" w:hAnsi="Times New Roman" w:cs="Times New Roman"/>
                      <w:b/>
                      <w:spacing w:val="2"/>
                      <w:lang w:eastAsia="ru-RU"/>
                    </w:rPr>
                    <w:t xml:space="preserve">) оны </w:t>
                  </w:r>
                  <w:proofErr w:type="spellStart"/>
                  <w:r w:rsidRPr="00265BAC">
                    <w:rPr>
                      <w:rFonts w:ascii="Times New Roman" w:eastAsia="Times New Roman" w:hAnsi="Times New Roman" w:cs="Times New Roman"/>
                      <w:b/>
                      <w:spacing w:val="2"/>
                      <w:lang w:eastAsia="ru-RU"/>
                    </w:rPr>
                    <w:t>қайта</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өңдеуді</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қоспағанда</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өндіру</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үшін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пайдаланған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минералды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жерасты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суы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шаруашылық-ауызсуға</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арналған</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жерасты</w:t>
                  </w:r>
                  <w:proofErr w:type="spellEnd"/>
                  <w:r w:rsidRPr="00265BAC">
                    <w:rPr>
                      <w:rFonts w:ascii="Times New Roman" w:eastAsia="Times New Roman" w:hAnsi="Times New Roman" w:cs="Times New Roman"/>
                      <w:b/>
                      <w:spacing w:val="2"/>
                      <w:lang w:eastAsia="ru-RU"/>
                    </w:rPr>
                    <w:t xml:space="preserve"> </w:t>
                  </w:r>
                  <w:proofErr w:type="spellStart"/>
                  <w:r w:rsidRPr="00265BAC">
                    <w:rPr>
                      <w:rFonts w:ascii="Times New Roman" w:eastAsia="Times New Roman" w:hAnsi="Times New Roman" w:cs="Times New Roman"/>
                      <w:b/>
                      <w:spacing w:val="2"/>
                      <w:lang w:eastAsia="ru-RU"/>
                    </w:rPr>
                    <w:t>суы</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030740"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0,250</w:t>
                  </w:r>
                </w:p>
              </w:tc>
            </w:tr>
            <w:tr w:rsidR="006E303F" w:rsidRPr="00265BAC" w14:paraId="09109C4A" w14:textId="77777777" w:rsidTr="003870F4">
              <w:trPr>
                <w:trHeight w:val="150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34FE53B5"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DE0BFD"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proofErr w:type="spellStart"/>
                  <w:r w:rsidRPr="00265BAC">
                    <w:rPr>
                      <w:rFonts w:ascii="Times New Roman" w:eastAsia="Times New Roman" w:hAnsi="Times New Roman" w:cs="Times New Roman"/>
                      <w:spacing w:val="2"/>
                      <w:lang w:eastAsia="ru-RU"/>
                    </w:rPr>
                    <w:t>Қазақстан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Республикасының</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табиғи</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монополиялар</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туралы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заңнамасында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реттелетін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қызметті</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жүзеге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асыру</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және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немесе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Қазақстан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Республикасының</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табиғи</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монополиялар</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туралы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заңнамасында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реттелетін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қызметті</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жүзеге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асыру</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үшін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табиғи</w:t>
                  </w:r>
                  <w:proofErr w:type="spellEnd"/>
                  <w:r w:rsidRPr="00265BAC">
                    <w:rPr>
                      <w:rFonts w:ascii="Times New Roman" w:eastAsia="Times New Roman" w:hAnsi="Times New Roman" w:cs="Times New Roman"/>
                      <w:spacing w:val="2"/>
                      <w:lang w:eastAsia="ru-RU"/>
                    </w:rPr>
                    <w:t xml:space="preserve"> монополия </w:t>
                  </w:r>
                  <w:proofErr w:type="spellStart"/>
                  <w:r w:rsidRPr="00265BAC">
                    <w:rPr>
                      <w:rFonts w:ascii="Times New Roman" w:eastAsia="Times New Roman" w:hAnsi="Times New Roman" w:cs="Times New Roman"/>
                      <w:spacing w:val="2"/>
                      <w:lang w:eastAsia="ru-RU"/>
                    </w:rPr>
                    <w:t>субъектісіне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кейіннен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өткізу</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кезінде</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шаруашылық-ауызсуға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арналған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lastRenderedPageBreak/>
                    <w:t>жерасты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суының</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нақты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ысыраптары</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7EBC75"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lastRenderedPageBreak/>
                    <w:t>0,005</w:t>
                  </w:r>
                </w:p>
              </w:tc>
            </w:tr>
            <w:tr w:rsidR="006E303F" w:rsidRPr="00265BAC" w14:paraId="31610006" w14:textId="77777777" w:rsidTr="003870F4">
              <w:trPr>
                <w:trHeight w:val="904"/>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D4876CF"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02B851"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 xml:space="preserve">Осы </w:t>
                  </w:r>
                  <w:proofErr w:type="spellStart"/>
                  <w:r w:rsidRPr="00265BAC">
                    <w:rPr>
                      <w:rFonts w:ascii="Times New Roman" w:eastAsia="Times New Roman" w:hAnsi="Times New Roman" w:cs="Times New Roman"/>
                      <w:spacing w:val="2"/>
                      <w:lang w:eastAsia="ru-RU"/>
                    </w:rPr>
                    <w:t>кестенің</w:t>
                  </w:r>
                  <w:proofErr w:type="spellEnd"/>
                  <w:r w:rsidRPr="00265BAC">
                    <w:rPr>
                      <w:rFonts w:ascii="Times New Roman" w:eastAsia="Times New Roman" w:hAnsi="Times New Roman" w:cs="Times New Roman"/>
                      <w:spacing w:val="2"/>
                      <w:lang w:eastAsia="ru-RU"/>
                    </w:rPr>
                    <w:t xml:space="preserve"> 4-жолында </w:t>
                  </w:r>
                  <w:proofErr w:type="spellStart"/>
                  <w:r w:rsidRPr="00265BAC">
                    <w:rPr>
                      <w:rFonts w:ascii="Times New Roman" w:eastAsia="Times New Roman" w:hAnsi="Times New Roman" w:cs="Times New Roman"/>
                      <w:spacing w:val="2"/>
                      <w:lang w:eastAsia="ru-RU"/>
                    </w:rPr>
                    <w:t>көрсетілген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жерасты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суларын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қоспағанда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қойнауын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пайдаланушы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өндірген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минералды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жерасты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суының</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шаруашылық-ауызсуға</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арналған</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жерасты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судың</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нақты</w:t>
                  </w:r>
                  <w:proofErr w:type="spellEnd"/>
                  <w:r w:rsidRPr="00265BAC">
                    <w:rPr>
                      <w:rFonts w:ascii="Times New Roman" w:eastAsia="Times New Roman" w:hAnsi="Times New Roman" w:cs="Times New Roman"/>
                      <w:spacing w:val="2"/>
                      <w:lang w:eastAsia="ru-RU"/>
                    </w:rPr>
                    <w:t xml:space="preserve"> </w:t>
                  </w:r>
                  <w:proofErr w:type="spellStart"/>
                  <w:r w:rsidRPr="00265BAC">
                    <w:rPr>
                      <w:rFonts w:ascii="Times New Roman" w:eastAsia="Times New Roman" w:hAnsi="Times New Roman" w:cs="Times New Roman"/>
                      <w:spacing w:val="2"/>
                      <w:lang w:eastAsia="ru-RU"/>
                    </w:rPr>
                    <w:t>ысыраптары</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65E274" w14:textId="77777777" w:rsidR="006E303F" w:rsidRPr="00265BAC" w:rsidRDefault="006E303F" w:rsidP="00265BAC">
                  <w:pPr>
                    <w:spacing w:after="0" w:line="240" w:lineRule="auto"/>
                    <w:contextualSpacing/>
                    <w:jc w:val="both"/>
                    <w:textAlignment w:val="baseline"/>
                    <w:rPr>
                      <w:rFonts w:ascii="Times New Roman" w:eastAsia="Times New Roman" w:hAnsi="Times New Roman" w:cs="Times New Roman"/>
                      <w:spacing w:val="2"/>
                      <w:lang w:eastAsia="ru-RU"/>
                    </w:rPr>
                  </w:pPr>
                  <w:r w:rsidRPr="00265BAC">
                    <w:rPr>
                      <w:rFonts w:ascii="Times New Roman" w:eastAsia="Times New Roman" w:hAnsi="Times New Roman" w:cs="Times New Roman"/>
                      <w:spacing w:val="2"/>
                      <w:lang w:eastAsia="ru-RU"/>
                    </w:rPr>
                    <w:t>1,000</w:t>
                  </w:r>
                </w:p>
                <w:p w14:paraId="36AD4C9D" w14:textId="77777777" w:rsidR="006E303F" w:rsidRPr="00265BAC" w:rsidRDefault="006E303F" w:rsidP="00265BAC">
                  <w:pPr>
                    <w:spacing w:after="0" w:line="240" w:lineRule="auto"/>
                    <w:contextualSpacing/>
                    <w:jc w:val="both"/>
                    <w:rPr>
                      <w:rFonts w:ascii="Times New Roman" w:eastAsia="Times New Roman" w:hAnsi="Times New Roman" w:cs="Times New Roman"/>
                      <w:lang w:val="en-US" w:eastAsia="zh-CN"/>
                    </w:rPr>
                  </w:pPr>
                </w:p>
              </w:tc>
            </w:tr>
          </w:tbl>
          <w:p w14:paraId="049F76EF" w14:textId="6B772169" w:rsidR="006E303F" w:rsidRPr="00265BAC" w:rsidRDefault="006E303F" w:rsidP="000E728E">
            <w:pPr>
              <w:contextualSpacing/>
              <w:jc w:val="center"/>
              <w:rPr>
                <w:rFonts w:ascii="Times New Roman" w:hAnsi="Times New Roman" w:cs="Times New Roman"/>
                <w:sz w:val="24"/>
                <w:szCs w:val="24"/>
              </w:rPr>
            </w:pPr>
            <w:r w:rsidRPr="00265BAC">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14:paraId="09C65492"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жобаның 775-бабы 2-тармағы </w:t>
            </w:r>
            <w:r w:rsidRPr="00265BAC">
              <w:rPr>
                <w:rFonts w:ascii="Times New Roman" w:hAnsi="Times New Roman" w:cs="Times New Roman"/>
                <w:b/>
                <w:sz w:val="24"/>
                <w:szCs w:val="24"/>
                <w:lang w:val="kk-KZ"/>
              </w:rPr>
              <w:t>кестесінің 3-жолы</w:t>
            </w:r>
            <w:r w:rsidRPr="00265BAC">
              <w:rPr>
                <w:rFonts w:ascii="Times New Roman" w:hAnsi="Times New Roman" w:cs="Times New Roman"/>
                <w:sz w:val="24"/>
                <w:szCs w:val="24"/>
                <w:lang w:val="kk-KZ"/>
              </w:rPr>
              <w:t xml:space="preserve"> мынадай редакцияда жазылсын:</w:t>
            </w:r>
          </w:p>
          <w:p w14:paraId="18A716F2"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 xml:space="preserve"> </w:t>
            </w:r>
          </w:p>
          <w:p w14:paraId="5D27F457" w14:textId="77777777" w:rsidR="006E303F" w:rsidRPr="00265BAC" w:rsidRDefault="006E303F" w:rsidP="00265BAC">
            <w:pPr>
              <w:ind w:firstLine="284"/>
              <w:jc w:val="both"/>
              <w:rPr>
                <w:rFonts w:ascii="Times New Roman" w:hAnsi="Times New Roman" w:cs="Times New Roman"/>
                <w:sz w:val="24"/>
                <w:szCs w:val="24"/>
              </w:rPr>
            </w:pPr>
            <w:r w:rsidRPr="00265BAC">
              <w:rPr>
                <w:rFonts w:ascii="Times New Roman" w:hAnsi="Times New Roman" w:cs="Times New Roman"/>
                <w:sz w:val="24"/>
                <w:szCs w:val="24"/>
              </w:rPr>
              <w:t>«</w:t>
            </w:r>
          </w:p>
          <w:p w14:paraId="60D590CF" w14:textId="77777777" w:rsidR="006E303F" w:rsidRPr="00265BAC" w:rsidRDefault="006E303F" w:rsidP="00265BAC">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6E303F" w:rsidRPr="00265BAC" w14:paraId="0A7990A2" w14:textId="77777777" w:rsidTr="003870F4">
              <w:trPr>
                <w:jc w:val="center"/>
              </w:trPr>
              <w:tc>
                <w:tcPr>
                  <w:tcW w:w="452" w:type="dxa"/>
                </w:tcPr>
                <w:p w14:paraId="7C2141EB" w14:textId="77777777" w:rsidR="006E303F" w:rsidRPr="00265BAC" w:rsidRDefault="006E303F" w:rsidP="00265BAC">
                  <w:pPr>
                    <w:pStyle w:val="a4"/>
                    <w:spacing w:before="0" w:beforeAutospacing="0" w:after="0" w:afterAutospacing="0"/>
                    <w:contextualSpacing/>
                    <w:jc w:val="both"/>
                    <w:rPr>
                      <w:b/>
                      <w:sz w:val="22"/>
                      <w:szCs w:val="22"/>
                    </w:rPr>
                  </w:pPr>
                  <w:r w:rsidRPr="00265BAC">
                    <w:rPr>
                      <w:b/>
                      <w:sz w:val="22"/>
                      <w:szCs w:val="22"/>
                    </w:rPr>
                    <w:t>3.</w:t>
                  </w:r>
                </w:p>
              </w:tc>
              <w:tc>
                <w:tcPr>
                  <w:tcW w:w="2238" w:type="dxa"/>
                </w:tcPr>
                <w:p w14:paraId="22EAC3B7" w14:textId="77777777" w:rsidR="006E303F" w:rsidRPr="00265BAC" w:rsidRDefault="006E303F" w:rsidP="00265BAC">
                  <w:pPr>
                    <w:pStyle w:val="a4"/>
                    <w:spacing w:before="0" w:beforeAutospacing="0" w:after="0" w:afterAutospacing="0"/>
                    <w:jc w:val="both"/>
                    <w:rPr>
                      <w:sz w:val="22"/>
                      <w:szCs w:val="22"/>
                    </w:rPr>
                  </w:pPr>
                  <w:proofErr w:type="spellStart"/>
                  <w:r w:rsidRPr="00265BAC">
                    <w:rPr>
                      <w:sz w:val="22"/>
                      <w:szCs w:val="22"/>
                    </w:rPr>
                    <w:t>Жер</w:t>
                  </w:r>
                  <w:proofErr w:type="spellEnd"/>
                  <w:r w:rsidRPr="00265BAC">
                    <w:rPr>
                      <w:sz w:val="22"/>
                      <w:szCs w:val="22"/>
                    </w:rPr>
                    <w:t xml:space="preserve"> </w:t>
                  </w:r>
                  <w:proofErr w:type="spellStart"/>
                  <w:r w:rsidRPr="00265BAC">
                    <w:rPr>
                      <w:sz w:val="22"/>
                      <w:szCs w:val="22"/>
                    </w:rPr>
                    <w:t>қойнауын</w:t>
                  </w:r>
                  <w:proofErr w:type="spellEnd"/>
                  <w:r w:rsidRPr="00265BAC">
                    <w:rPr>
                      <w:sz w:val="22"/>
                      <w:szCs w:val="22"/>
                    </w:rPr>
                    <w:t xml:space="preserve"> </w:t>
                  </w:r>
                  <w:proofErr w:type="spellStart"/>
                  <w:r w:rsidRPr="00265BAC">
                    <w:rPr>
                      <w:sz w:val="22"/>
                      <w:szCs w:val="22"/>
                    </w:rPr>
                    <w:t>пайдаланушы</w:t>
                  </w:r>
                  <w:proofErr w:type="spellEnd"/>
                  <w:r w:rsidRPr="00265BAC">
                    <w:rPr>
                      <w:sz w:val="22"/>
                      <w:szCs w:val="22"/>
                    </w:rPr>
                    <w:t xml:space="preserve"> </w:t>
                  </w:r>
                  <w:proofErr w:type="spellStart"/>
                  <w:r w:rsidRPr="00265BAC">
                    <w:rPr>
                      <w:sz w:val="22"/>
                      <w:szCs w:val="22"/>
                    </w:rPr>
                    <w:t>өндірген</w:t>
                  </w:r>
                  <w:proofErr w:type="spellEnd"/>
                  <w:r w:rsidRPr="00265BAC">
                    <w:rPr>
                      <w:sz w:val="22"/>
                      <w:szCs w:val="22"/>
                    </w:rPr>
                    <w:t xml:space="preserve"> </w:t>
                  </w:r>
                  <w:proofErr w:type="spellStart"/>
                  <w:r w:rsidRPr="00265BAC">
                    <w:rPr>
                      <w:sz w:val="22"/>
                      <w:szCs w:val="22"/>
                    </w:rPr>
                    <w:t>және</w:t>
                  </w:r>
                  <w:proofErr w:type="spellEnd"/>
                  <w:r w:rsidRPr="00265BAC">
                    <w:rPr>
                      <w:sz w:val="22"/>
                      <w:szCs w:val="22"/>
                    </w:rPr>
                    <w:t xml:space="preserve"> </w:t>
                  </w:r>
                  <w:proofErr w:type="spellStart"/>
                  <w:r w:rsidRPr="00265BAC">
                    <w:rPr>
                      <w:sz w:val="22"/>
                      <w:szCs w:val="22"/>
                    </w:rPr>
                    <w:t>ол</w:t>
                  </w:r>
                  <w:proofErr w:type="spellEnd"/>
                  <w:r w:rsidRPr="00265BAC">
                    <w:rPr>
                      <w:sz w:val="22"/>
                      <w:szCs w:val="22"/>
                    </w:rPr>
                    <w:t xml:space="preserve"> алкоголь </w:t>
                  </w:r>
                  <w:proofErr w:type="spellStart"/>
                  <w:r w:rsidRPr="00265BAC">
                    <w:rPr>
                      <w:sz w:val="22"/>
                      <w:szCs w:val="22"/>
                    </w:rPr>
                    <w:t>өнімін</w:t>
                  </w:r>
                  <w:proofErr w:type="spellEnd"/>
                  <w:r w:rsidRPr="00265BAC">
                    <w:rPr>
                      <w:sz w:val="22"/>
                      <w:szCs w:val="22"/>
                    </w:rPr>
                    <w:t xml:space="preserve">, </w:t>
                  </w:r>
                  <w:proofErr w:type="spellStart"/>
                  <w:r w:rsidRPr="00265BAC">
                    <w:rPr>
                      <w:sz w:val="22"/>
                      <w:szCs w:val="22"/>
                    </w:rPr>
                    <w:t>алкогольсіз</w:t>
                  </w:r>
                  <w:proofErr w:type="spellEnd"/>
                  <w:r w:rsidRPr="00265BAC">
                    <w:rPr>
                      <w:sz w:val="22"/>
                      <w:szCs w:val="22"/>
                    </w:rPr>
                    <w:t xml:space="preserve"> </w:t>
                  </w:r>
                  <w:proofErr w:type="spellStart"/>
                  <w:r w:rsidRPr="00265BAC">
                    <w:rPr>
                      <w:sz w:val="22"/>
                      <w:szCs w:val="22"/>
                    </w:rPr>
                    <w:t>сусындарды</w:t>
                  </w:r>
                  <w:proofErr w:type="spellEnd"/>
                  <w:r w:rsidRPr="00265BAC">
                    <w:rPr>
                      <w:sz w:val="22"/>
                      <w:szCs w:val="22"/>
                    </w:rPr>
                    <w:t xml:space="preserve"> (</w:t>
                  </w:r>
                  <w:proofErr w:type="spellStart"/>
                  <w:r w:rsidRPr="00265BAC">
                    <w:rPr>
                      <w:sz w:val="22"/>
                      <w:szCs w:val="22"/>
                    </w:rPr>
                    <w:t>ауыл</w:t>
                  </w:r>
                  <w:proofErr w:type="spellEnd"/>
                  <w:r w:rsidRPr="00265BAC">
                    <w:rPr>
                      <w:sz w:val="22"/>
                      <w:szCs w:val="22"/>
                    </w:rPr>
                    <w:t xml:space="preserve"> </w:t>
                  </w:r>
                  <w:proofErr w:type="spellStart"/>
                  <w:r w:rsidRPr="00265BAC">
                    <w:rPr>
                      <w:sz w:val="22"/>
                      <w:szCs w:val="22"/>
                    </w:rPr>
                    <w:t>шаруашылығы</w:t>
                  </w:r>
                  <w:proofErr w:type="spellEnd"/>
                  <w:r w:rsidRPr="00265BAC">
                    <w:rPr>
                      <w:sz w:val="22"/>
                      <w:szCs w:val="22"/>
                    </w:rPr>
                    <w:t xml:space="preserve"> </w:t>
                  </w:r>
                  <w:proofErr w:type="spellStart"/>
                  <w:r w:rsidRPr="00265BAC">
                    <w:rPr>
                      <w:sz w:val="22"/>
                      <w:szCs w:val="22"/>
                    </w:rPr>
                    <w:t>өнімін</w:t>
                  </w:r>
                  <w:proofErr w:type="spellEnd"/>
                  <w:r w:rsidRPr="00265BAC">
                    <w:rPr>
                      <w:sz w:val="22"/>
                      <w:szCs w:val="22"/>
                    </w:rPr>
                    <w:t xml:space="preserve"> </w:t>
                  </w:r>
                  <w:proofErr w:type="spellStart"/>
                  <w:r w:rsidRPr="00265BAC">
                    <w:rPr>
                      <w:sz w:val="22"/>
                      <w:szCs w:val="22"/>
                    </w:rPr>
                    <w:t>өндіруді</w:t>
                  </w:r>
                  <w:proofErr w:type="spellEnd"/>
                  <w:r w:rsidRPr="00265BAC">
                    <w:rPr>
                      <w:sz w:val="22"/>
                      <w:szCs w:val="22"/>
                    </w:rPr>
                    <w:t xml:space="preserve"> </w:t>
                  </w:r>
                  <w:proofErr w:type="spellStart"/>
                  <w:r w:rsidRPr="00265BAC">
                    <w:rPr>
                      <w:sz w:val="22"/>
                      <w:szCs w:val="22"/>
                    </w:rPr>
                    <w:t>және</w:t>
                  </w:r>
                  <w:proofErr w:type="spellEnd"/>
                  <w:r w:rsidRPr="00265BAC">
                    <w:rPr>
                      <w:sz w:val="22"/>
                      <w:szCs w:val="22"/>
                    </w:rPr>
                    <w:t xml:space="preserve"> (</w:t>
                  </w:r>
                  <w:proofErr w:type="spellStart"/>
                  <w:r w:rsidRPr="00265BAC">
                    <w:rPr>
                      <w:sz w:val="22"/>
                      <w:szCs w:val="22"/>
                    </w:rPr>
                    <w:t>немесе</w:t>
                  </w:r>
                  <w:proofErr w:type="spellEnd"/>
                  <w:r w:rsidRPr="00265BAC">
                    <w:rPr>
                      <w:sz w:val="22"/>
                      <w:szCs w:val="22"/>
                    </w:rPr>
                    <w:t xml:space="preserve">) оны </w:t>
                  </w:r>
                  <w:proofErr w:type="spellStart"/>
                  <w:r w:rsidRPr="00265BAC">
                    <w:rPr>
                      <w:sz w:val="22"/>
                      <w:szCs w:val="22"/>
                    </w:rPr>
                    <w:t>қайта</w:t>
                  </w:r>
                  <w:proofErr w:type="spellEnd"/>
                  <w:r w:rsidRPr="00265BAC">
                    <w:rPr>
                      <w:sz w:val="22"/>
                      <w:szCs w:val="22"/>
                    </w:rPr>
                    <w:t xml:space="preserve"> </w:t>
                  </w:r>
                  <w:proofErr w:type="spellStart"/>
                  <w:r w:rsidRPr="00265BAC">
                    <w:rPr>
                      <w:sz w:val="22"/>
                      <w:szCs w:val="22"/>
                    </w:rPr>
                    <w:t>өңдеуді</w:t>
                  </w:r>
                  <w:proofErr w:type="spellEnd"/>
                  <w:r w:rsidRPr="00265BAC">
                    <w:rPr>
                      <w:sz w:val="22"/>
                      <w:szCs w:val="22"/>
                    </w:rPr>
                    <w:t xml:space="preserve">, </w:t>
                  </w:r>
                  <w:proofErr w:type="spellStart"/>
                  <w:r w:rsidRPr="00265BAC">
                    <w:rPr>
                      <w:b/>
                      <w:sz w:val="22"/>
                      <w:szCs w:val="22"/>
                    </w:rPr>
                    <w:t>сондай-ақ</w:t>
                  </w:r>
                  <w:proofErr w:type="spellEnd"/>
                  <w:r w:rsidRPr="00265BAC">
                    <w:rPr>
                      <w:b/>
                      <w:sz w:val="22"/>
                      <w:szCs w:val="22"/>
                    </w:rPr>
                    <w:t xml:space="preserve"> </w:t>
                  </w:r>
                  <w:proofErr w:type="spellStart"/>
                  <w:r w:rsidRPr="00265BAC">
                    <w:rPr>
                      <w:b/>
                      <w:sz w:val="22"/>
                      <w:szCs w:val="22"/>
                    </w:rPr>
                    <w:lastRenderedPageBreak/>
                    <w:t>тамақ</w:t>
                  </w:r>
                  <w:proofErr w:type="spellEnd"/>
                  <w:r w:rsidRPr="00265BAC">
                    <w:rPr>
                      <w:b/>
                      <w:sz w:val="22"/>
                      <w:szCs w:val="22"/>
                    </w:rPr>
                    <w:t xml:space="preserve"> </w:t>
                  </w:r>
                  <w:proofErr w:type="spellStart"/>
                  <w:r w:rsidRPr="00265BAC">
                    <w:rPr>
                      <w:b/>
                      <w:sz w:val="22"/>
                      <w:szCs w:val="22"/>
                    </w:rPr>
                    <w:t>өнімдерін</w:t>
                  </w:r>
                  <w:proofErr w:type="spellEnd"/>
                  <w:r w:rsidRPr="00265BAC">
                    <w:rPr>
                      <w:b/>
                      <w:sz w:val="22"/>
                      <w:szCs w:val="22"/>
                    </w:rPr>
                    <w:t xml:space="preserve"> </w:t>
                  </w:r>
                  <w:proofErr w:type="spellStart"/>
                  <w:r w:rsidRPr="00265BAC">
                    <w:rPr>
                      <w:b/>
                      <w:sz w:val="22"/>
                      <w:szCs w:val="22"/>
                    </w:rPr>
                    <w:t>өндіруді</w:t>
                  </w:r>
                  <w:proofErr w:type="spellEnd"/>
                  <w:r w:rsidRPr="00265BAC">
                    <w:rPr>
                      <w:b/>
                      <w:sz w:val="22"/>
                      <w:szCs w:val="22"/>
                    </w:rPr>
                    <w:t xml:space="preserve"> </w:t>
                  </w:r>
                  <w:proofErr w:type="spellStart"/>
                  <w:r w:rsidRPr="00265BAC">
                    <w:rPr>
                      <w:sz w:val="22"/>
                      <w:szCs w:val="22"/>
                    </w:rPr>
                    <w:t>қоспағанда</w:t>
                  </w:r>
                  <w:proofErr w:type="spellEnd"/>
                  <w:r w:rsidRPr="00265BAC">
                    <w:rPr>
                      <w:sz w:val="22"/>
                      <w:szCs w:val="22"/>
                    </w:rPr>
                    <w:t>)</w:t>
                  </w:r>
                  <w:r w:rsidRPr="00265BAC">
                    <w:rPr>
                      <w:sz w:val="22"/>
                      <w:szCs w:val="22"/>
                      <w:lang w:val="kk-KZ"/>
                    </w:rPr>
                    <w:t xml:space="preserve"> </w:t>
                  </w:r>
                  <w:proofErr w:type="spellStart"/>
                  <w:r w:rsidRPr="00265BAC">
                    <w:rPr>
                      <w:sz w:val="22"/>
                      <w:szCs w:val="22"/>
                    </w:rPr>
                    <w:t>өндіру</w:t>
                  </w:r>
                  <w:proofErr w:type="spellEnd"/>
                  <w:r w:rsidRPr="00265BAC">
                    <w:rPr>
                      <w:sz w:val="22"/>
                      <w:szCs w:val="22"/>
                    </w:rPr>
                    <w:t xml:space="preserve"> </w:t>
                  </w:r>
                  <w:proofErr w:type="spellStart"/>
                  <w:r w:rsidRPr="00265BAC">
                    <w:rPr>
                      <w:sz w:val="22"/>
                      <w:szCs w:val="22"/>
                    </w:rPr>
                    <w:t>үшін</w:t>
                  </w:r>
                  <w:proofErr w:type="spellEnd"/>
                  <w:r w:rsidRPr="00265BAC">
                    <w:rPr>
                      <w:sz w:val="22"/>
                      <w:szCs w:val="22"/>
                    </w:rPr>
                    <w:t xml:space="preserve"> </w:t>
                  </w:r>
                  <w:proofErr w:type="spellStart"/>
                  <w:r w:rsidRPr="00265BAC">
                    <w:rPr>
                      <w:sz w:val="22"/>
                      <w:szCs w:val="22"/>
                    </w:rPr>
                    <w:t>пайдаланған</w:t>
                  </w:r>
                  <w:proofErr w:type="spellEnd"/>
                  <w:r w:rsidRPr="00265BAC">
                    <w:rPr>
                      <w:sz w:val="22"/>
                      <w:szCs w:val="22"/>
                    </w:rPr>
                    <w:t xml:space="preserve"> </w:t>
                  </w:r>
                  <w:proofErr w:type="spellStart"/>
                  <w:r w:rsidRPr="00265BAC">
                    <w:rPr>
                      <w:sz w:val="22"/>
                      <w:szCs w:val="22"/>
                    </w:rPr>
                    <w:t>минералды</w:t>
                  </w:r>
                  <w:proofErr w:type="spellEnd"/>
                  <w:r w:rsidRPr="00265BAC">
                    <w:rPr>
                      <w:sz w:val="22"/>
                      <w:szCs w:val="22"/>
                    </w:rPr>
                    <w:t xml:space="preserve"> </w:t>
                  </w:r>
                  <w:proofErr w:type="spellStart"/>
                  <w:r w:rsidRPr="00265BAC">
                    <w:rPr>
                      <w:sz w:val="22"/>
                      <w:szCs w:val="22"/>
                    </w:rPr>
                    <w:t>жерасты</w:t>
                  </w:r>
                  <w:proofErr w:type="spellEnd"/>
                  <w:r w:rsidRPr="00265BAC">
                    <w:rPr>
                      <w:sz w:val="22"/>
                      <w:szCs w:val="22"/>
                    </w:rPr>
                    <w:t xml:space="preserve"> </w:t>
                  </w:r>
                  <w:proofErr w:type="spellStart"/>
                  <w:r w:rsidRPr="00265BAC">
                    <w:rPr>
                      <w:sz w:val="22"/>
                      <w:szCs w:val="22"/>
                    </w:rPr>
                    <w:t>суы</w:t>
                  </w:r>
                  <w:proofErr w:type="spellEnd"/>
                  <w:r w:rsidRPr="00265BAC">
                    <w:rPr>
                      <w:sz w:val="22"/>
                      <w:szCs w:val="22"/>
                    </w:rPr>
                    <w:t xml:space="preserve">, </w:t>
                  </w:r>
                  <w:proofErr w:type="spellStart"/>
                  <w:r w:rsidRPr="00265BAC">
                    <w:rPr>
                      <w:sz w:val="22"/>
                      <w:szCs w:val="22"/>
                    </w:rPr>
                    <w:t>шаруашылық-ауызсуға</w:t>
                  </w:r>
                  <w:proofErr w:type="spellEnd"/>
                  <w:r w:rsidRPr="00265BAC">
                    <w:rPr>
                      <w:sz w:val="22"/>
                      <w:szCs w:val="22"/>
                    </w:rPr>
                    <w:t xml:space="preserve"> </w:t>
                  </w:r>
                  <w:proofErr w:type="spellStart"/>
                  <w:r w:rsidRPr="00265BAC">
                    <w:rPr>
                      <w:sz w:val="22"/>
                      <w:szCs w:val="22"/>
                    </w:rPr>
                    <w:t>арналған</w:t>
                  </w:r>
                  <w:proofErr w:type="spellEnd"/>
                  <w:r w:rsidRPr="00265BAC">
                    <w:rPr>
                      <w:sz w:val="22"/>
                      <w:szCs w:val="22"/>
                    </w:rPr>
                    <w:t xml:space="preserve"> </w:t>
                  </w:r>
                  <w:proofErr w:type="spellStart"/>
                  <w:r w:rsidRPr="00265BAC">
                    <w:rPr>
                      <w:sz w:val="22"/>
                      <w:szCs w:val="22"/>
                    </w:rPr>
                    <w:t>жерасты</w:t>
                  </w:r>
                  <w:proofErr w:type="spellEnd"/>
                  <w:r w:rsidRPr="00265BAC">
                    <w:rPr>
                      <w:sz w:val="22"/>
                      <w:szCs w:val="22"/>
                    </w:rPr>
                    <w:t xml:space="preserve"> </w:t>
                  </w:r>
                  <w:proofErr w:type="spellStart"/>
                  <w:r w:rsidRPr="00265BAC">
                    <w:rPr>
                      <w:sz w:val="22"/>
                      <w:szCs w:val="22"/>
                    </w:rPr>
                    <w:t>суы</w:t>
                  </w:r>
                  <w:proofErr w:type="spellEnd"/>
                </w:p>
                <w:p w14:paraId="23631A53" w14:textId="77777777" w:rsidR="006E303F" w:rsidRPr="00265BAC" w:rsidRDefault="006E303F" w:rsidP="00265BAC">
                  <w:pPr>
                    <w:pStyle w:val="a4"/>
                    <w:spacing w:before="0" w:beforeAutospacing="0" w:after="0" w:afterAutospacing="0"/>
                    <w:jc w:val="both"/>
                    <w:rPr>
                      <w:sz w:val="22"/>
                      <w:szCs w:val="22"/>
                    </w:rPr>
                  </w:pPr>
                </w:p>
              </w:tc>
              <w:tc>
                <w:tcPr>
                  <w:tcW w:w="751" w:type="dxa"/>
                </w:tcPr>
                <w:p w14:paraId="2BF5A9A3" w14:textId="77777777" w:rsidR="006E303F" w:rsidRPr="00265BAC" w:rsidRDefault="006E303F" w:rsidP="00265BAC">
                  <w:pPr>
                    <w:pStyle w:val="a4"/>
                    <w:spacing w:before="0" w:beforeAutospacing="0" w:after="0" w:afterAutospacing="0"/>
                    <w:contextualSpacing/>
                    <w:jc w:val="both"/>
                    <w:rPr>
                      <w:b/>
                      <w:sz w:val="22"/>
                      <w:szCs w:val="22"/>
                    </w:rPr>
                  </w:pPr>
                  <w:r w:rsidRPr="00265BAC">
                    <w:rPr>
                      <w:b/>
                      <w:sz w:val="22"/>
                      <w:szCs w:val="22"/>
                    </w:rPr>
                    <w:lastRenderedPageBreak/>
                    <w:t>0,250</w:t>
                  </w:r>
                </w:p>
              </w:tc>
            </w:tr>
          </w:tbl>
          <w:p w14:paraId="74AE5617" w14:textId="77777777" w:rsidR="006E303F" w:rsidRPr="00265BAC" w:rsidRDefault="006E303F" w:rsidP="00265BAC">
            <w:pPr>
              <w:ind w:firstLine="284"/>
              <w:jc w:val="both"/>
              <w:rPr>
                <w:rFonts w:ascii="Times New Roman" w:hAnsi="Times New Roman" w:cs="Times New Roman"/>
                <w:sz w:val="24"/>
                <w:szCs w:val="24"/>
              </w:rPr>
            </w:pPr>
          </w:p>
          <w:p w14:paraId="5F2995E2" w14:textId="77777777" w:rsidR="006E303F" w:rsidRPr="00265BAC" w:rsidRDefault="006E303F" w:rsidP="00265BAC">
            <w:pPr>
              <w:ind w:firstLine="284"/>
              <w:jc w:val="both"/>
              <w:rPr>
                <w:rFonts w:ascii="Times New Roman" w:hAnsi="Times New Roman" w:cs="Times New Roman"/>
                <w:sz w:val="24"/>
                <w:szCs w:val="24"/>
              </w:rPr>
            </w:pPr>
            <w:r w:rsidRPr="00265BAC">
              <w:rPr>
                <w:rFonts w:ascii="Times New Roman" w:hAnsi="Times New Roman" w:cs="Times New Roman"/>
                <w:sz w:val="24"/>
                <w:szCs w:val="24"/>
              </w:rPr>
              <w:t>»;</w:t>
            </w:r>
          </w:p>
          <w:p w14:paraId="5967DDBC" w14:textId="77777777" w:rsidR="006E303F" w:rsidRPr="00265BAC" w:rsidRDefault="006E303F" w:rsidP="00265BAC">
            <w:pPr>
              <w:ind w:firstLine="284"/>
              <w:jc w:val="both"/>
              <w:rPr>
                <w:rFonts w:ascii="Times New Roman" w:hAnsi="Times New Roman" w:cs="Times New Roman"/>
                <w:sz w:val="24"/>
                <w:szCs w:val="24"/>
              </w:rPr>
            </w:pPr>
          </w:p>
          <w:p w14:paraId="00B25EF3" w14:textId="77777777" w:rsidR="006E303F" w:rsidRPr="00265BAC" w:rsidRDefault="006E303F" w:rsidP="00265BAC">
            <w:pPr>
              <w:ind w:firstLine="284"/>
              <w:jc w:val="both"/>
              <w:rPr>
                <w:rFonts w:ascii="Times New Roman" w:hAnsi="Times New Roman" w:cs="Times New Roman"/>
                <w:sz w:val="24"/>
                <w:szCs w:val="24"/>
              </w:rPr>
            </w:pPr>
          </w:p>
          <w:p w14:paraId="55F14819" w14:textId="77777777" w:rsidR="006E303F" w:rsidRPr="00265BAC" w:rsidRDefault="006E303F" w:rsidP="00265BAC">
            <w:pPr>
              <w:ind w:firstLine="284"/>
              <w:jc w:val="both"/>
              <w:rPr>
                <w:rFonts w:ascii="Times New Roman" w:hAnsi="Times New Roman" w:cs="Times New Roman"/>
                <w:sz w:val="24"/>
                <w:szCs w:val="24"/>
              </w:rPr>
            </w:pPr>
          </w:p>
          <w:p w14:paraId="4353FA73" w14:textId="77777777" w:rsidR="006E303F" w:rsidRPr="00265BAC" w:rsidRDefault="006E303F" w:rsidP="00265BAC">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2467CD4A"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lang w:val="kk-KZ"/>
              </w:rPr>
              <w:lastRenderedPageBreak/>
              <w:t>Д</w:t>
            </w:r>
            <w:proofErr w:type="spellStart"/>
            <w:r w:rsidRPr="00265BAC">
              <w:rPr>
                <w:rFonts w:ascii="Times New Roman" w:hAnsi="Times New Roman" w:cs="Times New Roman"/>
                <w:b/>
                <w:sz w:val="24"/>
                <w:szCs w:val="24"/>
              </w:rPr>
              <w:t>епутаттар</w:t>
            </w:r>
            <w:proofErr w:type="spellEnd"/>
          </w:p>
          <w:p w14:paraId="3D3B4588"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Е. </w:t>
            </w:r>
            <w:proofErr w:type="spellStart"/>
            <w:r w:rsidRPr="00265BAC">
              <w:rPr>
                <w:rFonts w:ascii="Times New Roman" w:hAnsi="Times New Roman" w:cs="Times New Roman"/>
                <w:b/>
                <w:sz w:val="24"/>
                <w:szCs w:val="24"/>
              </w:rPr>
              <w:t>Сатыбалдин</w:t>
            </w:r>
            <w:proofErr w:type="spellEnd"/>
          </w:p>
          <w:p w14:paraId="25E74E58"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Н. </w:t>
            </w:r>
            <w:proofErr w:type="spellStart"/>
            <w:r w:rsidRPr="00265BAC">
              <w:rPr>
                <w:rFonts w:ascii="Times New Roman" w:hAnsi="Times New Roman" w:cs="Times New Roman"/>
                <w:b/>
                <w:sz w:val="24"/>
                <w:szCs w:val="24"/>
              </w:rPr>
              <w:t>Сайлаубай</w:t>
            </w:r>
            <w:proofErr w:type="spellEnd"/>
            <w:r w:rsidRPr="00265BAC">
              <w:rPr>
                <w:rFonts w:ascii="Times New Roman" w:hAnsi="Times New Roman" w:cs="Times New Roman"/>
                <w:b/>
                <w:sz w:val="24"/>
                <w:szCs w:val="24"/>
              </w:rPr>
              <w:t xml:space="preserve"> </w:t>
            </w:r>
          </w:p>
          <w:p w14:paraId="35B55AF0"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А. </w:t>
            </w:r>
            <w:proofErr w:type="spellStart"/>
            <w:r w:rsidRPr="00265BAC">
              <w:rPr>
                <w:rFonts w:ascii="Times New Roman" w:hAnsi="Times New Roman" w:cs="Times New Roman"/>
                <w:b/>
                <w:sz w:val="24"/>
                <w:szCs w:val="24"/>
              </w:rPr>
              <w:t>Рақымжанов</w:t>
            </w:r>
            <w:proofErr w:type="spellEnd"/>
            <w:r w:rsidRPr="00265BAC">
              <w:rPr>
                <w:rFonts w:ascii="Times New Roman" w:hAnsi="Times New Roman" w:cs="Times New Roman"/>
                <w:b/>
                <w:sz w:val="24"/>
                <w:szCs w:val="24"/>
              </w:rPr>
              <w:t xml:space="preserve"> </w:t>
            </w:r>
          </w:p>
          <w:p w14:paraId="096E8248"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Н. </w:t>
            </w:r>
            <w:r w:rsidRPr="00265BAC">
              <w:rPr>
                <w:rFonts w:ascii="Times New Roman" w:hAnsi="Times New Roman" w:cs="Times New Roman"/>
                <w:b/>
                <w:sz w:val="24"/>
                <w:szCs w:val="24"/>
                <w:lang w:val="kk-KZ"/>
              </w:rPr>
              <w:t>Ә</w:t>
            </w:r>
            <w:proofErr w:type="spellStart"/>
            <w:r w:rsidRPr="00265BAC">
              <w:rPr>
                <w:rFonts w:ascii="Times New Roman" w:hAnsi="Times New Roman" w:cs="Times New Roman"/>
                <w:b/>
                <w:sz w:val="24"/>
                <w:szCs w:val="24"/>
              </w:rPr>
              <w:t>уесбаев</w:t>
            </w:r>
            <w:proofErr w:type="spellEnd"/>
          </w:p>
          <w:p w14:paraId="6F88B681"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А. </w:t>
            </w:r>
            <w:proofErr w:type="spellStart"/>
            <w:r w:rsidRPr="00265BAC">
              <w:rPr>
                <w:rFonts w:ascii="Times New Roman" w:hAnsi="Times New Roman" w:cs="Times New Roman"/>
                <w:b/>
                <w:sz w:val="24"/>
                <w:szCs w:val="24"/>
              </w:rPr>
              <w:t>Сағандықова</w:t>
            </w:r>
            <w:proofErr w:type="spellEnd"/>
          </w:p>
          <w:p w14:paraId="6ACE7576" w14:textId="77777777" w:rsidR="006E303F" w:rsidRPr="00265BAC" w:rsidRDefault="006E303F" w:rsidP="00265BAC">
            <w:pPr>
              <w:ind w:firstLine="284"/>
              <w:jc w:val="both"/>
              <w:rPr>
                <w:rFonts w:ascii="Times New Roman" w:hAnsi="Times New Roman" w:cs="Times New Roman"/>
                <w:sz w:val="24"/>
                <w:szCs w:val="24"/>
              </w:rPr>
            </w:pPr>
          </w:p>
          <w:p w14:paraId="0D7D20CA" w14:textId="77777777" w:rsidR="006E303F" w:rsidRPr="00265BAC" w:rsidRDefault="006E303F" w:rsidP="00265BAC">
            <w:pPr>
              <w:ind w:firstLine="284"/>
              <w:jc w:val="both"/>
              <w:rPr>
                <w:rFonts w:ascii="Times New Roman" w:hAnsi="Times New Roman" w:cs="Times New Roman"/>
                <w:sz w:val="24"/>
                <w:szCs w:val="24"/>
              </w:rPr>
            </w:pPr>
            <w:proofErr w:type="spellStart"/>
            <w:r w:rsidRPr="00265BAC">
              <w:rPr>
                <w:rFonts w:ascii="Times New Roman" w:hAnsi="Times New Roman" w:cs="Times New Roman"/>
                <w:sz w:val="24"/>
                <w:szCs w:val="24"/>
              </w:rPr>
              <w:t>Жерасты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суларын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техникалық</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мақсаттарда</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тамақ</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өнімдерін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өндіру</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кезінде</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пайдалануға</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арналған</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пайдалы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қазбаларды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өндіру</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салығы</w:t>
            </w:r>
            <w:proofErr w:type="spellEnd"/>
            <w:r w:rsidRPr="00265BAC">
              <w:rPr>
                <w:rFonts w:ascii="Times New Roman" w:hAnsi="Times New Roman" w:cs="Times New Roman"/>
                <w:sz w:val="24"/>
                <w:szCs w:val="24"/>
              </w:rPr>
              <w:t xml:space="preserve"> </w:t>
            </w:r>
            <w:r w:rsidRPr="00265BAC">
              <w:rPr>
                <w:rFonts w:ascii="Times New Roman" w:hAnsi="Times New Roman" w:cs="Times New Roman"/>
                <w:sz w:val="24"/>
                <w:szCs w:val="24"/>
                <w:lang w:val="kk-KZ"/>
              </w:rPr>
              <w:t>мөлшерлемесін</w:t>
            </w:r>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негізсіз</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арттыруды</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жою</w:t>
            </w:r>
            <w:proofErr w:type="spellEnd"/>
            <w:r w:rsidRPr="00265BAC">
              <w:rPr>
                <w:rFonts w:ascii="Times New Roman" w:hAnsi="Times New Roman" w:cs="Times New Roman"/>
                <w:sz w:val="24"/>
                <w:szCs w:val="24"/>
              </w:rPr>
              <w:t xml:space="preserve"> </w:t>
            </w:r>
            <w:proofErr w:type="spellStart"/>
            <w:r w:rsidRPr="00265BAC">
              <w:rPr>
                <w:rFonts w:ascii="Times New Roman" w:hAnsi="Times New Roman" w:cs="Times New Roman"/>
                <w:sz w:val="24"/>
                <w:szCs w:val="24"/>
              </w:rPr>
              <w:t>ұсынылады</w:t>
            </w:r>
            <w:proofErr w:type="spellEnd"/>
            <w:r w:rsidRPr="00265BAC">
              <w:rPr>
                <w:rFonts w:ascii="Times New Roman" w:hAnsi="Times New Roman" w:cs="Times New Roman"/>
                <w:sz w:val="24"/>
                <w:szCs w:val="24"/>
              </w:rPr>
              <w:t>.</w:t>
            </w:r>
          </w:p>
          <w:p w14:paraId="362051E2" w14:textId="77777777" w:rsidR="006E303F" w:rsidRPr="00265BAC" w:rsidRDefault="006E303F" w:rsidP="00265BAC">
            <w:pPr>
              <w:ind w:firstLine="284"/>
              <w:jc w:val="both"/>
              <w:rPr>
                <w:rFonts w:ascii="Times New Roman" w:hAnsi="Times New Roman" w:cs="Times New Roman"/>
                <w:sz w:val="24"/>
                <w:szCs w:val="24"/>
              </w:rPr>
            </w:pPr>
          </w:p>
        </w:tc>
        <w:tc>
          <w:tcPr>
            <w:tcW w:w="1700" w:type="dxa"/>
          </w:tcPr>
          <w:p w14:paraId="10F218A8" w14:textId="2D181421" w:rsidR="006E303F" w:rsidRPr="00265BAC" w:rsidRDefault="006E303F" w:rsidP="006E303F">
            <w:pPr>
              <w:widowControl w:val="0"/>
              <w:jc w:val="both"/>
              <w:rPr>
                <w:rFonts w:ascii="Times New Roman" w:eastAsia="Times New Roman" w:hAnsi="Times New Roman" w:cs="Times New Roman"/>
                <w:b/>
                <w:sz w:val="24"/>
                <w:szCs w:val="24"/>
                <w:lang w:eastAsia="ru-RU"/>
              </w:rPr>
            </w:pPr>
          </w:p>
        </w:tc>
      </w:tr>
      <w:tr w:rsidR="006E303F" w:rsidRPr="000E728E" w14:paraId="092DEC30" w14:textId="77777777" w:rsidTr="00C92E05">
        <w:tc>
          <w:tcPr>
            <w:tcW w:w="709" w:type="dxa"/>
          </w:tcPr>
          <w:p w14:paraId="08ECA508" w14:textId="77777777" w:rsidR="006E303F" w:rsidRPr="00265BAC"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155015F2" w14:textId="77777777" w:rsidR="00265BAC"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lang w:val="kk-KZ"/>
              </w:rPr>
              <w:t>ж</w:t>
            </w:r>
            <w:proofErr w:type="spellStart"/>
            <w:r w:rsidRPr="00265BAC">
              <w:rPr>
                <w:rFonts w:ascii="Times New Roman" w:hAnsi="Times New Roman" w:cs="Times New Roman"/>
                <w:sz w:val="24"/>
                <w:szCs w:val="24"/>
              </w:rPr>
              <w:t>обаның</w:t>
            </w:r>
            <w:proofErr w:type="spellEnd"/>
            <w:r w:rsidRPr="00265BAC">
              <w:rPr>
                <w:rFonts w:ascii="Times New Roman" w:hAnsi="Times New Roman" w:cs="Times New Roman"/>
                <w:sz w:val="24"/>
                <w:szCs w:val="24"/>
              </w:rPr>
              <w:t xml:space="preserve"> 801-бабының </w:t>
            </w:r>
          </w:p>
          <w:p w14:paraId="7983DB0D" w14:textId="1F5830AD" w:rsidR="006E303F" w:rsidRPr="00265BAC" w:rsidRDefault="006E303F" w:rsidP="006E303F">
            <w:pPr>
              <w:jc w:val="center"/>
              <w:rPr>
                <w:rFonts w:ascii="Times New Roman" w:hAnsi="Times New Roman" w:cs="Times New Roman"/>
                <w:sz w:val="24"/>
                <w:szCs w:val="24"/>
              </w:rPr>
            </w:pPr>
            <w:r w:rsidRPr="00265BAC">
              <w:rPr>
                <w:rFonts w:ascii="Times New Roman" w:hAnsi="Times New Roman" w:cs="Times New Roman"/>
                <w:sz w:val="24"/>
                <w:szCs w:val="24"/>
              </w:rPr>
              <w:t>2-тармағы</w:t>
            </w:r>
          </w:p>
        </w:tc>
        <w:tc>
          <w:tcPr>
            <w:tcW w:w="3828" w:type="dxa"/>
            <w:tcBorders>
              <w:top w:val="single" w:sz="6" w:space="0" w:color="000000"/>
              <w:left w:val="single" w:sz="6" w:space="0" w:color="000000"/>
              <w:bottom w:val="single" w:sz="6" w:space="0" w:color="000000"/>
              <w:right w:val="single" w:sz="6" w:space="0" w:color="000000"/>
            </w:tcBorders>
          </w:tcPr>
          <w:p w14:paraId="0CBD6796"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eastAsia="ru-RU"/>
              </w:rPr>
            </w:pPr>
            <w:r w:rsidRPr="00265BAC">
              <w:rPr>
                <w:rFonts w:ascii="Times New Roman" w:eastAsia="Times New Roman" w:hAnsi="Times New Roman" w:cs="Times New Roman"/>
                <w:b/>
                <w:bCs/>
                <w:sz w:val="24"/>
                <w:szCs w:val="24"/>
                <w:lang w:val="kk-KZ" w:eastAsia="ru-RU"/>
              </w:rPr>
              <w:t>801</w:t>
            </w:r>
            <w:r w:rsidRPr="00265BAC">
              <w:rPr>
                <w:rFonts w:ascii="Times New Roman" w:eastAsia="Times New Roman" w:hAnsi="Times New Roman" w:cs="Times New Roman"/>
                <w:b/>
                <w:bCs/>
                <w:sz w:val="24"/>
                <w:szCs w:val="24"/>
                <w:lang w:eastAsia="ru-RU"/>
              </w:rPr>
              <w:t>-</w:t>
            </w:r>
            <w:proofErr w:type="spellStart"/>
            <w:r w:rsidRPr="00265BAC">
              <w:rPr>
                <w:rFonts w:ascii="Times New Roman" w:eastAsia="Times New Roman" w:hAnsi="Times New Roman" w:cs="Times New Roman"/>
                <w:b/>
                <w:bCs/>
                <w:sz w:val="24"/>
                <w:szCs w:val="24"/>
                <w:lang w:eastAsia="ru-RU"/>
              </w:rPr>
              <w:t>бап</w:t>
            </w:r>
            <w:proofErr w:type="spellEnd"/>
            <w:r w:rsidRPr="00265BAC">
              <w:rPr>
                <w:rFonts w:ascii="Times New Roman" w:eastAsia="Times New Roman" w:hAnsi="Times New Roman" w:cs="Times New Roman"/>
                <w:b/>
                <w:bCs/>
                <w:sz w:val="24"/>
                <w:szCs w:val="24"/>
                <w:lang w:eastAsia="ru-RU"/>
              </w:rPr>
              <w:t xml:space="preserve">. </w:t>
            </w:r>
            <w:proofErr w:type="spellStart"/>
            <w:r w:rsidRPr="00265BAC">
              <w:rPr>
                <w:rFonts w:ascii="Times New Roman" w:eastAsia="Times New Roman" w:hAnsi="Times New Roman" w:cs="Times New Roman"/>
                <w:b/>
                <w:bCs/>
                <w:sz w:val="24"/>
                <w:szCs w:val="24"/>
                <w:lang w:eastAsia="ru-RU"/>
              </w:rPr>
              <w:t>Жалпы</w:t>
            </w:r>
            <w:proofErr w:type="spellEnd"/>
            <w:r w:rsidRPr="00265BAC">
              <w:rPr>
                <w:rFonts w:ascii="Times New Roman" w:eastAsia="Times New Roman" w:hAnsi="Times New Roman" w:cs="Times New Roman"/>
                <w:b/>
                <w:bCs/>
                <w:sz w:val="24"/>
                <w:szCs w:val="24"/>
                <w:lang w:eastAsia="ru-RU"/>
              </w:rPr>
              <w:t xml:space="preserve"> </w:t>
            </w:r>
            <w:proofErr w:type="spellStart"/>
            <w:r w:rsidRPr="00265BAC">
              <w:rPr>
                <w:rFonts w:ascii="Times New Roman" w:eastAsia="Times New Roman" w:hAnsi="Times New Roman" w:cs="Times New Roman"/>
                <w:b/>
                <w:bCs/>
                <w:sz w:val="24"/>
                <w:szCs w:val="24"/>
                <w:lang w:eastAsia="ru-RU"/>
              </w:rPr>
              <w:t>ережелер</w:t>
            </w:r>
            <w:proofErr w:type="spellEnd"/>
          </w:p>
          <w:p w14:paraId="593BAE8C" w14:textId="77777777" w:rsidR="006E303F" w:rsidRPr="00265BAC" w:rsidRDefault="006E303F" w:rsidP="00265BAC">
            <w:pPr>
              <w:ind w:firstLine="284"/>
              <w:contextualSpacing/>
              <w:jc w:val="both"/>
              <w:rPr>
                <w:rFonts w:ascii="Times New Roman" w:eastAsia="Times New Roman" w:hAnsi="Times New Roman" w:cs="Times New Roman"/>
                <w:sz w:val="24"/>
                <w:szCs w:val="24"/>
                <w:lang w:eastAsia="ru-RU"/>
              </w:rPr>
            </w:pPr>
            <w:r w:rsidRPr="00265BAC">
              <w:rPr>
                <w:rFonts w:ascii="Times New Roman" w:eastAsia="Times New Roman" w:hAnsi="Times New Roman" w:cs="Times New Roman"/>
                <w:sz w:val="24"/>
                <w:szCs w:val="24"/>
                <w:lang w:eastAsia="ru-RU"/>
              </w:rPr>
              <w:t>…</w:t>
            </w:r>
          </w:p>
          <w:p w14:paraId="61A40E85"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eastAsia="ru-RU"/>
              </w:rPr>
            </w:pPr>
            <w:r w:rsidRPr="00265BAC">
              <w:rPr>
                <w:rFonts w:ascii="Times New Roman" w:eastAsia="Times New Roman" w:hAnsi="Times New Roman" w:cs="Times New Roman"/>
                <w:bCs/>
                <w:sz w:val="24"/>
                <w:szCs w:val="24"/>
                <w:lang w:eastAsia="ru-RU"/>
              </w:rPr>
              <w:t xml:space="preserve">2. </w:t>
            </w:r>
            <w:r w:rsidRPr="00265BAC">
              <w:rPr>
                <w:rFonts w:ascii="Times New Roman" w:eastAsia="Times New Roman" w:hAnsi="Times New Roman" w:cs="Times New Roman"/>
                <w:b/>
                <w:bCs/>
                <w:sz w:val="24"/>
                <w:szCs w:val="24"/>
                <w:lang w:val="kk-KZ" w:eastAsia="ru-RU"/>
              </w:rPr>
              <w:t>М</w:t>
            </w:r>
            <w:proofErr w:type="spellStart"/>
            <w:r w:rsidRPr="00265BAC">
              <w:rPr>
                <w:rFonts w:ascii="Times New Roman" w:eastAsia="Times New Roman" w:hAnsi="Times New Roman" w:cs="Times New Roman"/>
                <w:b/>
                <w:bCs/>
                <w:sz w:val="24"/>
                <w:szCs w:val="24"/>
                <w:lang w:eastAsia="ru-RU"/>
              </w:rPr>
              <w:t>икро</w:t>
            </w:r>
            <w:proofErr w:type="spellEnd"/>
            <w:r w:rsidRPr="00265BAC">
              <w:rPr>
                <w:rFonts w:ascii="Times New Roman" w:eastAsia="Times New Roman" w:hAnsi="Times New Roman" w:cs="Times New Roman"/>
                <w:b/>
                <w:bCs/>
                <w:sz w:val="24"/>
                <w:szCs w:val="24"/>
                <w:lang w:eastAsia="ru-RU"/>
              </w:rPr>
              <w:t xml:space="preserve"> </w:t>
            </w:r>
            <w:proofErr w:type="spellStart"/>
            <w:r w:rsidRPr="00265BAC">
              <w:rPr>
                <w:rFonts w:ascii="Times New Roman" w:eastAsia="Times New Roman" w:hAnsi="Times New Roman" w:cs="Times New Roman"/>
                <w:b/>
                <w:bCs/>
                <w:sz w:val="24"/>
                <w:szCs w:val="24"/>
                <w:lang w:eastAsia="ru-RU"/>
              </w:rPr>
              <w:t>және</w:t>
            </w:r>
            <w:proofErr w:type="spellEnd"/>
            <w:r w:rsidRPr="00265BAC">
              <w:rPr>
                <w:rFonts w:ascii="Times New Roman" w:eastAsia="Times New Roman" w:hAnsi="Times New Roman" w:cs="Times New Roman"/>
                <w:b/>
                <w:bCs/>
                <w:sz w:val="24"/>
                <w:szCs w:val="24"/>
                <w:lang w:eastAsia="ru-RU"/>
              </w:rPr>
              <w:t xml:space="preserve"> </w:t>
            </w:r>
            <w:proofErr w:type="spellStart"/>
            <w:r w:rsidRPr="00265BAC">
              <w:rPr>
                <w:rFonts w:ascii="Times New Roman" w:eastAsia="Times New Roman" w:hAnsi="Times New Roman" w:cs="Times New Roman"/>
                <w:b/>
                <w:bCs/>
                <w:sz w:val="24"/>
                <w:szCs w:val="24"/>
                <w:lang w:eastAsia="ru-RU"/>
              </w:rPr>
              <w:t>шағын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кәсіпкерлік</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субъектілері</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болып</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табылатын</w:t>
            </w:r>
            <w:proofErr w:type="spellEnd"/>
            <w:r w:rsidRPr="00265BAC">
              <w:rPr>
                <w:rFonts w:ascii="Times New Roman" w:eastAsia="Times New Roman" w:hAnsi="Times New Roman" w:cs="Times New Roman"/>
                <w:bCs/>
                <w:sz w:val="24"/>
                <w:szCs w:val="24"/>
                <w:lang w:eastAsia="ru-RU"/>
              </w:rPr>
              <w:t>:</w:t>
            </w:r>
          </w:p>
          <w:p w14:paraId="6DCDE01A"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eastAsia="ru-RU"/>
              </w:rPr>
            </w:pPr>
            <w:r w:rsidRPr="00265BAC">
              <w:rPr>
                <w:rFonts w:ascii="Times New Roman" w:eastAsia="Times New Roman" w:hAnsi="Times New Roman" w:cs="Times New Roman"/>
                <w:bCs/>
                <w:sz w:val="24"/>
                <w:szCs w:val="24"/>
                <w:lang w:eastAsia="ru-RU"/>
              </w:rPr>
              <w:t xml:space="preserve">осы </w:t>
            </w:r>
            <w:proofErr w:type="spellStart"/>
            <w:r w:rsidRPr="00265BAC">
              <w:rPr>
                <w:rFonts w:ascii="Times New Roman" w:eastAsia="Times New Roman" w:hAnsi="Times New Roman" w:cs="Times New Roman"/>
                <w:bCs/>
                <w:sz w:val="24"/>
                <w:szCs w:val="24"/>
                <w:lang w:eastAsia="ru-RU"/>
              </w:rPr>
              <w:t>Кодекстің</w:t>
            </w:r>
            <w:proofErr w:type="spellEnd"/>
            <w:r w:rsidRPr="00265BAC">
              <w:rPr>
                <w:rFonts w:ascii="Times New Roman" w:eastAsia="Times New Roman" w:hAnsi="Times New Roman" w:cs="Times New Roman"/>
                <w:bCs/>
                <w:sz w:val="24"/>
                <w:szCs w:val="24"/>
                <w:lang w:eastAsia="ru-RU"/>
              </w:rPr>
              <w:t xml:space="preserve"> 77 </w:t>
            </w:r>
            <w:proofErr w:type="spellStart"/>
            <w:r w:rsidRPr="00265BAC">
              <w:rPr>
                <w:rFonts w:ascii="Times New Roman" w:eastAsia="Times New Roman" w:hAnsi="Times New Roman" w:cs="Times New Roman"/>
                <w:bCs/>
                <w:sz w:val="24"/>
                <w:szCs w:val="24"/>
                <w:lang w:eastAsia="ru-RU"/>
              </w:rPr>
              <w:t>және</w:t>
            </w:r>
            <w:proofErr w:type="spellEnd"/>
            <w:r w:rsidRPr="00265BAC">
              <w:rPr>
                <w:rFonts w:ascii="Times New Roman" w:eastAsia="Times New Roman" w:hAnsi="Times New Roman" w:cs="Times New Roman"/>
                <w:bCs/>
                <w:sz w:val="24"/>
                <w:szCs w:val="24"/>
                <w:lang w:eastAsia="ru-RU"/>
              </w:rPr>
              <w:t xml:space="preserve"> 78-тарауларында </w:t>
            </w:r>
            <w:proofErr w:type="spellStart"/>
            <w:r w:rsidRPr="00265BAC">
              <w:rPr>
                <w:rFonts w:ascii="Times New Roman" w:eastAsia="Times New Roman" w:hAnsi="Times New Roman" w:cs="Times New Roman"/>
                <w:bCs/>
                <w:sz w:val="24"/>
                <w:szCs w:val="24"/>
                <w:lang w:eastAsia="ru-RU"/>
              </w:rPr>
              <w:t>көзделген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арнаулы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салық</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режимдерін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қолданатын</w:t>
            </w:r>
            <w:proofErr w:type="spellEnd"/>
            <w:r w:rsidRPr="00265BAC">
              <w:rPr>
                <w:rFonts w:ascii="Times New Roman" w:eastAsia="Times New Roman" w:hAnsi="Times New Roman" w:cs="Times New Roman"/>
                <w:bCs/>
                <w:sz w:val="24"/>
                <w:szCs w:val="24"/>
                <w:lang w:eastAsia="ru-RU"/>
              </w:rPr>
              <w:t>;</w:t>
            </w:r>
          </w:p>
          <w:p w14:paraId="0E1B32D8"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eastAsia="ru-RU"/>
              </w:rPr>
            </w:pPr>
            <w:proofErr w:type="spellStart"/>
            <w:r w:rsidRPr="00265BAC">
              <w:rPr>
                <w:rFonts w:ascii="Times New Roman" w:eastAsia="Times New Roman" w:hAnsi="Times New Roman" w:cs="Times New Roman"/>
                <w:bCs/>
                <w:sz w:val="24"/>
                <w:szCs w:val="24"/>
                <w:lang w:eastAsia="ru-RU"/>
              </w:rPr>
              <w:t>өз</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өндірісінің</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ауыл</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шаруашылығы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өнімдерін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өндірумен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және</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өткізумен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сондай-ақ</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өз</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өндірісінің</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ауыл</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шаруашылығы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өнімдерін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қайта</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өңдеумен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және</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осындай</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қайта</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lastRenderedPageBreak/>
              <w:t>өңдеу</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өнімдерін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өткізумен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айналысатын</w:t>
            </w:r>
            <w:proofErr w:type="spellEnd"/>
            <w:r w:rsidRPr="00265BAC">
              <w:rPr>
                <w:rFonts w:ascii="Times New Roman" w:eastAsia="Times New Roman" w:hAnsi="Times New Roman" w:cs="Times New Roman"/>
                <w:bCs/>
                <w:sz w:val="24"/>
                <w:szCs w:val="24"/>
                <w:lang w:eastAsia="ru-RU"/>
              </w:rPr>
              <w:t>;</w:t>
            </w:r>
          </w:p>
          <w:p w14:paraId="447A4370" w14:textId="77777777" w:rsidR="006E303F" w:rsidRPr="00265BAC" w:rsidRDefault="006E303F" w:rsidP="00265BAC">
            <w:pPr>
              <w:ind w:firstLine="284"/>
              <w:contextualSpacing/>
              <w:jc w:val="both"/>
              <w:rPr>
                <w:rFonts w:ascii="Times New Roman" w:eastAsia="Times New Roman" w:hAnsi="Times New Roman" w:cs="Times New Roman"/>
                <w:bCs/>
                <w:sz w:val="24"/>
                <w:szCs w:val="24"/>
                <w:lang w:val="kk-KZ" w:eastAsia="ru-RU"/>
              </w:rPr>
            </w:pPr>
            <w:r w:rsidRPr="00265BAC">
              <w:rPr>
                <w:rFonts w:ascii="Times New Roman" w:eastAsia="Times New Roman" w:hAnsi="Times New Roman" w:cs="Times New Roman"/>
                <w:bCs/>
                <w:sz w:val="24"/>
                <w:szCs w:val="24"/>
                <w:lang w:val="kk-KZ" w:eastAsia="ru-RU"/>
              </w:rPr>
              <w:t>бей</w:t>
            </w:r>
            <w:r w:rsidRPr="00265BAC">
              <w:rPr>
                <w:rFonts w:ascii="Times New Roman" w:eastAsia="Times New Roman" w:hAnsi="Times New Roman" w:cs="Times New Roman"/>
                <w:bCs/>
                <w:sz w:val="24"/>
                <w:szCs w:val="24"/>
                <w:lang w:eastAsia="ru-RU"/>
              </w:rPr>
              <w:t>резидент</w:t>
            </w:r>
            <w:r w:rsidRPr="00265BAC">
              <w:rPr>
                <w:rFonts w:ascii="Times New Roman" w:eastAsia="Times New Roman" w:hAnsi="Times New Roman" w:cs="Times New Roman"/>
                <w:bCs/>
                <w:sz w:val="24"/>
                <w:szCs w:val="24"/>
                <w:lang w:val="kk-KZ" w:eastAsia="ru-RU"/>
              </w:rPr>
              <w:t>-</w:t>
            </w:r>
            <w:proofErr w:type="spellStart"/>
            <w:r w:rsidRPr="00265BAC">
              <w:rPr>
                <w:rFonts w:ascii="Times New Roman" w:eastAsia="Times New Roman" w:hAnsi="Times New Roman" w:cs="Times New Roman"/>
                <w:bCs/>
                <w:sz w:val="24"/>
                <w:szCs w:val="24"/>
                <w:lang w:eastAsia="ru-RU"/>
              </w:rPr>
              <w:t>жеке</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тұлғаны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қоспағанда</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жеке</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тұлғаға</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жалақы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түрінде</w:t>
            </w:r>
            <w:proofErr w:type="spellEnd"/>
            <w:r w:rsidRPr="00265BAC">
              <w:rPr>
                <w:rFonts w:ascii="Times New Roman" w:eastAsia="Times New Roman" w:hAnsi="Times New Roman" w:cs="Times New Roman"/>
                <w:bCs/>
                <w:sz w:val="24"/>
                <w:szCs w:val="24"/>
                <w:lang w:eastAsia="ru-RU"/>
              </w:rPr>
              <w:t xml:space="preserve"> </w:t>
            </w:r>
            <w:r w:rsidRPr="00265BAC">
              <w:rPr>
                <w:rFonts w:ascii="Times New Roman" w:eastAsia="Times New Roman" w:hAnsi="Times New Roman" w:cs="Times New Roman"/>
                <w:bCs/>
                <w:sz w:val="24"/>
                <w:szCs w:val="24"/>
                <w:lang w:val="kk-KZ" w:eastAsia="ru-RU"/>
              </w:rPr>
              <w:t>кірі</w:t>
            </w:r>
            <w:r w:rsidRPr="00265BAC">
              <w:rPr>
                <w:rFonts w:ascii="Times New Roman" w:eastAsia="Times New Roman" w:hAnsi="Times New Roman" w:cs="Times New Roman"/>
                <w:bCs/>
                <w:sz w:val="24"/>
                <w:szCs w:val="24"/>
                <w:lang w:eastAsia="ru-RU"/>
              </w:rPr>
              <w:t xml:space="preserve">с </w:t>
            </w:r>
            <w:proofErr w:type="spellStart"/>
            <w:r w:rsidRPr="00265BAC">
              <w:rPr>
                <w:rFonts w:ascii="Times New Roman" w:eastAsia="Times New Roman" w:hAnsi="Times New Roman" w:cs="Times New Roman"/>
                <w:bCs/>
                <w:sz w:val="24"/>
                <w:szCs w:val="24"/>
                <w:lang w:eastAsia="ru-RU"/>
              </w:rPr>
              <w:t>төлейтін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және</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бірыңғай</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төлем</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құрамында</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осындай</w:t>
            </w:r>
            <w:proofErr w:type="spellEnd"/>
            <w:r w:rsidRPr="00265BAC">
              <w:rPr>
                <w:rFonts w:ascii="Times New Roman" w:eastAsia="Times New Roman" w:hAnsi="Times New Roman" w:cs="Times New Roman"/>
                <w:bCs/>
                <w:sz w:val="24"/>
                <w:szCs w:val="24"/>
                <w:lang w:eastAsia="ru-RU"/>
              </w:rPr>
              <w:t xml:space="preserve"> </w:t>
            </w:r>
            <w:r w:rsidRPr="00265BAC">
              <w:rPr>
                <w:rFonts w:ascii="Times New Roman" w:eastAsia="Times New Roman" w:hAnsi="Times New Roman" w:cs="Times New Roman"/>
                <w:bCs/>
                <w:sz w:val="24"/>
                <w:szCs w:val="24"/>
                <w:lang w:val="kk-KZ" w:eastAsia="ru-RU"/>
              </w:rPr>
              <w:t>кірістерде</w:t>
            </w:r>
            <w:r w:rsidRPr="00265BAC">
              <w:rPr>
                <w:rFonts w:ascii="Times New Roman" w:eastAsia="Times New Roman" w:hAnsi="Times New Roman" w:cs="Times New Roman"/>
                <w:bCs/>
                <w:sz w:val="24"/>
                <w:szCs w:val="24"/>
                <w:lang w:eastAsia="ru-RU"/>
              </w:rPr>
              <w:t xml:space="preserve">н </w:t>
            </w:r>
            <w:proofErr w:type="spellStart"/>
            <w:r w:rsidRPr="00265BAC">
              <w:rPr>
                <w:rFonts w:ascii="Times New Roman" w:eastAsia="Times New Roman" w:hAnsi="Times New Roman" w:cs="Times New Roman"/>
                <w:bCs/>
                <w:sz w:val="24"/>
                <w:szCs w:val="24"/>
                <w:lang w:eastAsia="ru-RU"/>
              </w:rPr>
              <w:t>жеке</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табыс</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салығын</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есептеу</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ұстап</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қалу</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және</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аудару</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жөніндегі</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міндеттемелерді</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орындауды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таңдаған</w:t>
            </w:r>
            <w:proofErr w:type="spellEnd"/>
            <w:r w:rsidRPr="00265BAC">
              <w:rPr>
                <w:rFonts w:ascii="Times New Roman" w:eastAsia="Times New Roman" w:hAnsi="Times New Roman" w:cs="Times New Roman"/>
                <w:bCs/>
                <w:sz w:val="24"/>
                <w:szCs w:val="24"/>
                <w:lang w:eastAsia="ru-RU"/>
              </w:rPr>
              <w:t xml:space="preserve"> дара </w:t>
            </w:r>
            <w:proofErr w:type="spellStart"/>
            <w:r w:rsidRPr="00265BAC">
              <w:rPr>
                <w:rFonts w:ascii="Times New Roman" w:eastAsia="Times New Roman" w:hAnsi="Times New Roman" w:cs="Times New Roman"/>
                <w:bCs/>
                <w:sz w:val="24"/>
                <w:szCs w:val="24"/>
                <w:lang w:eastAsia="ru-RU"/>
              </w:rPr>
              <w:t>кәсіпкерлер</w:t>
            </w:r>
            <w:proofErr w:type="spellEnd"/>
            <w:r w:rsidRPr="00265BAC">
              <w:rPr>
                <w:rFonts w:ascii="Times New Roman" w:eastAsia="Times New Roman" w:hAnsi="Times New Roman" w:cs="Times New Roman"/>
                <w:bCs/>
                <w:sz w:val="24"/>
                <w:szCs w:val="24"/>
                <w:lang w:eastAsia="ru-RU"/>
              </w:rPr>
              <w:t xml:space="preserve"> мен </w:t>
            </w:r>
            <w:proofErr w:type="spellStart"/>
            <w:r w:rsidRPr="00265BAC">
              <w:rPr>
                <w:rFonts w:ascii="Times New Roman" w:eastAsia="Times New Roman" w:hAnsi="Times New Roman" w:cs="Times New Roman"/>
                <w:bCs/>
                <w:sz w:val="24"/>
                <w:szCs w:val="24"/>
                <w:lang w:eastAsia="ru-RU"/>
              </w:rPr>
              <w:t>заңды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тұлғалар</w:t>
            </w:r>
            <w:proofErr w:type="spellEnd"/>
            <w:r w:rsidRPr="00265BAC">
              <w:rPr>
                <w:rFonts w:ascii="Times New Roman" w:eastAsia="Times New Roman" w:hAnsi="Times New Roman" w:cs="Times New Roman"/>
                <w:bCs/>
                <w:sz w:val="24"/>
                <w:szCs w:val="24"/>
                <w:lang w:val="kk-KZ" w:eastAsia="ru-RU"/>
              </w:rPr>
              <w:t xml:space="preserve"> о</w:t>
            </w:r>
            <w:proofErr w:type="spellStart"/>
            <w:r w:rsidRPr="00265BAC">
              <w:rPr>
                <w:rFonts w:ascii="Times New Roman" w:eastAsia="Times New Roman" w:hAnsi="Times New Roman" w:cs="Times New Roman"/>
                <w:bCs/>
                <w:sz w:val="24"/>
                <w:szCs w:val="24"/>
                <w:lang w:eastAsia="ru-RU"/>
              </w:rPr>
              <w:t>сы</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тараудың</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мақсат</w:t>
            </w:r>
            <w:proofErr w:type="spellEnd"/>
            <w:r w:rsidRPr="00265BAC">
              <w:rPr>
                <w:rFonts w:ascii="Times New Roman" w:eastAsia="Times New Roman" w:hAnsi="Times New Roman" w:cs="Times New Roman"/>
                <w:bCs/>
                <w:sz w:val="24"/>
                <w:szCs w:val="24"/>
                <w:lang w:val="kk-KZ" w:eastAsia="ru-RU"/>
              </w:rPr>
              <w:t>тары үшін</w:t>
            </w:r>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салық</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агенттері</w:t>
            </w:r>
            <w:proofErr w:type="spellEnd"/>
            <w:r w:rsidRPr="00265BAC">
              <w:rPr>
                <w:rFonts w:ascii="Times New Roman" w:eastAsia="Times New Roman" w:hAnsi="Times New Roman" w:cs="Times New Roman"/>
                <w:bCs/>
                <w:sz w:val="24"/>
                <w:szCs w:val="24"/>
                <w:lang w:eastAsia="ru-RU"/>
              </w:rPr>
              <w:t xml:space="preserve"> </w:t>
            </w:r>
            <w:proofErr w:type="spellStart"/>
            <w:r w:rsidRPr="00265BAC">
              <w:rPr>
                <w:rFonts w:ascii="Times New Roman" w:eastAsia="Times New Roman" w:hAnsi="Times New Roman" w:cs="Times New Roman"/>
                <w:bCs/>
                <w:sz w:val="24"/>
                <w:szCs w:val="24"/>
                <w:lang w:eastAsia="ru-RU"/>
              </w:rPr>
              <w:t>деп</w:t>
            </w:r>
            <w:proofErr w:type="spellEnd"/>
            <w:r w:rsidRPr="00265BAC">
              <w:rPr>
                <w:rFonts w:ascii="Times New Roman" w:eastAsia="Times New Roman" w:hAnsi="Times New Roman" w:cs="Times New Roman"/>
                <w:bCs/>
                <w:sz w:val="24"/>
                <w:szCs w:val="24"/>
                <w:lang w:val="kk-KZ" w:eastAsia="ru-RU"/>
              </w:rPr>
              <w:t xml:space="preserve"> танылады.</w:t>
            </w:r>
          </w:p>
          <w:p w14:paraId="16D95744" w14:textId="46A25C25" w:rsidR="006E303F" w:rsidRPr="000E728E" w:rsidRDefault="006E303F" w:rsidP="000E728E">
            <w:pPr>
              <w:ind w:firstLine="284"/>
              <w:contextualSpacing/>
              <w:jc w:val="both"/>
              <w:rPr>
                <w:rFonts w:ascii="Times New Roman" w:eastAsia="Times New Roman" w:hAnsi="Times New Roman" w:cs="Times New Roman"/>
                <w:sz w:val="24"/>
                <w:szCs w:val="24"/>
                <w:lang w:eastAsia="ru-RU"/>
              </w:rPr>
            </w:pPr>
            <w:r w:rsidRPr="00265BAC">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14:paraId="5F1EA4F2"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lastRenderedPageBreak/>
              <w:t xml:space="preserve">жобаның 801-бабы 2-тармағының бірінші абзацындағы </w:t>
            </w:r>
            <w:r w:rsidRPr="00265BAC">
              <w:rPr>
                <w:rFonts w:ascii="Times New Roman" w:hAnsi="Times New Roman" w:cs="Times New Roman"/>
                <w:b/>
                <w:sz w:val="24"/>
                <w:szCs w:val="24"/>
                <w:lang w:val="kk-KZ"/>
              </w:rPr>
              <w:t>«Микро және шағын»</w:t>
            </w:r>
            <w:r w:rsidRPr="00265BAC">
              <w:rPr>
                <w:rFonts w:ascii="Times New Roman" w:hAnsi="Times New Roman" w:cs="Times New Roman"/>
                <w:sz w:val="24"/>
                <w:szCs w:val="24"/>
                <w:lang w:val="kk-KZ"/>
              </w:rPr>
              <w:t xml:space="preserve"> деген сөздер </w:t>
            </w:r>
            <w:r w:rsidRPr="00265BAC">
              <w:rPr>
                <w:rFonts w:ascii="Times New Roman" w:hAnsi="Times New Roman" w:cs="Times New Roman"/>
                <w:b/>
                <w:sz w:val="24"/>
                <w:szCs w:val="24"/>
                <w:lang w:val="kk-KZ"/>
              </w:rPr>
              <w:t>«Микро, шағын және орта»</w:t>
            </w:r>
            <w:r w:rsidRPr="00265BAC">
              <w:rPr>
                <w:rFonts w:ascii="Times New Roman" w:hAnsi="Times New Roman" w:cs="Times New Roman"/>
                <w:sz w:val="24"/>
                <w:szCs w:val="24"/>
                <w:lang w:val="kk-KZ"/>
              </w:rPr>
              <w:t xml:space="preserve"> деген сөздермен ауыстырылсын;</w:t>
            </w:r>
          </w:p>
          <w:p w14:paraId="35AACB9B" w14:textId="77777777" w:rsidR="006E303F" w:rsidRPr="00265BAC" w:rsidRDefault="006E303F" w:rsidP="00265BAC">
            <w:pPr>
              <w:ind w:firstLine="284"/>
              <w:jc w:val="both"/>
              <w:rPr>
                <w:rFonts w:ascii="Times New Roman" w:hAnsi="Times New Roman" w:cs="Times New Roman"/>
                <w:sz w:val="24"/>
                <w:szCs w:val="24"/>
                <w:lang w:val="kk-KZ"/>
              </w:rPr>
            </w:pPr>
          </w:p>
          <w:p w14:paraId="72B79F10" w14:textId="77777777" w:rsidR="006E303F" w:rsidRPr="00265BAC" w:rsidRDefault="006E303F" w:rsidP="00265BAC">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7451BE2A"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Депутаттар</w:t>
            </w:r>
          </w:p>
          <w:p w14:paraId="7EF94EAF"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Е. Сатыбалдин</w:t>
            </w:r>
          </w:p>
          <w:p w14:paraId="3D4C9279"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Н. Сайлаубай </w:t>
            </w:r>
          </w:p>
          <w:p w14:paraId="3D9C1262"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 xml:space="preserve">А. Рақымжанов </w:t>
            </w:r>
          </w:p>
          <w:p w14:paraId="277A1F0E"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Н. Әуесбаев</w:t>
            </w:r>
          </w:p>
          <w:p w14:paraId="130633AE"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А. Сағандықова</w:t>
            </w:r>
          </w:p>
          <w:p w14:paraId="6FF95AA6" w14:textId="77777777" w:rsidR="006E303F" w:rsidRPr="00265BAC" w:rsidRDefault="006E303F" w:rsidP="00265BAC">
            <w:pPr>
              <w:ind w:firstLine="284"/>
              <w:jc w:val="both"/>
              <w:rPr>
                <w:rFonts w:ascii="Times New Roman" w:hAnsi="Times New Roman" w:cs="Times New Roman"/>
                <w:sz w:val="24"/>
                <w:szCs w:val="24"/>
                <w:lang w:val="kk-KZ"/>
              </w:rPr>
            </w:pPr>
          </w:p>
          <w:p w14:paraId="4C17743C"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Арнайы салық режимі орта бизнеске қолданылады, осыған байланысты осы түзетуді енгізу қажет.</w:t>
            </w:r>
          </w:p>
          <w:p w14:paraId="3AD30B39" w14:textId="77777777" w:rsidR="006E303F" w:rsidRPr="00265BAC" w:rsidRDefault="006E303F" w:rsidP="00265BAC">
            <w:pPr>
              <w:ind w:firstLine="284"/>
              <w:jc w:val="both"/>
              <w:rPr>
                <w:rFonts w:ascii="Times New Roman" w:hAnsi="Times New Roman" w:cs="Times New Roman"/>
                <w:sz w:val="24"/>
                <w:szCs w:val="24"/>
                <w:lang w:val="kk-KZ"/>
              </w:rPr>
            </w:pPr>
          </w:p>
          <w:p w14:paraId="7AA0C3A6" w14:textId="77777777" w:rsidR="006E303F" w:rsidRPr="00265BAC" w:rsidRDefault="006E303F" w:rsidP="00265BAC">
            <w:pPr>
              <w:ind w:firstLine="284"/>
              <w:jc w:val="both"/>
              <w:rPr>
                <w:rFonts w:ascii="Times New Roman" w:hAnsi="Times New Roman" w:cs="Times New Roman"/>
                <w:sz w:val="24"/>
                <w:szCs w:val="24"/>
                <w:lang w:val="kk-KZ"/>
              </w:rPr>
            </w:pPr>
          </w:p>
        </w:tc>
        <w:tc>
          <w:tcPr>
            <w:tcW w:w="1700" w:type="dxa"/>
          </w:tcPr>
          <w:p w14:paraId="047EA288" w14:textId="66164343"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r w:rsidR="006E303F" w:rsidRPr="000E728E" w14:paraId="345D600B" w14:textId="77777777" w:rsidTr="00C92E05">
        <w:tc>
          <w:tcPr>
            <w:tcW w:w="709" w:type="dxa"/>
          </w:tcPr>
          <w:p w14:paraId="41CAAA6E" w14:textId="77777777" w:rsidR="006E303F" w:rsidRPr="000E728E" w:rsidRDefault="006E303F" w:rsidP="006E303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16F91242" w14:textId="702A6730" w:rsidR="006E303F" w:rsidRPr="00265BAC" w:rsidRDefault="006E303F" w:rsidP="006E303F">
            <w:pPr>
              <w:jc w:val="center"/>
              <w:rPr>
                <w:rFonts w:ascii="Times New Roman" w:hAnsi="Times New Roman" w:cs="Times New Roman"/>
                <w:sz w:val="24"/>
                <w:szCs w:val="24"/>
              </w:rPr>
            </w:pPr>
            <w:proofErr w:type="spellStart"/>
            <w:r w:rsidRPr="00265BAC">
              <w:rPr>
                <w:rFonts w:ascii="Times New Roman" w:hAnsi="Times New Roman" w:cs="Times New Roman"/>
                <w:sz w:val="24"/>
                <w:szCs w:val="24"/>
              </w:rPr>
              <w:t>жобаның</w:t>
            </w:r>
            <w:proofErr w:type="spellEnd"/>
            <w:r w:rsidRPr="00265BAC">
              <w:rPr>
                <w:rFonts w:ascii="Times New Roman" w:hAnsi="Times New Roman" w:cs="Times New Roman"/>
                <w:sz w:val="24"/>
                <w:szCs w:val="24"/>
              </w:rPr>
              <w:t xml:space="preserve"> 802-бабы</w:t>
            </w:r>
          </w:p>
        </w:tc>
        <w:tc>
          <w:tcPr>
            <w:tcW w:w="3828" w:type="dxa"/>
            <w:tcBorders>
              <w:top w:val="single" w:sz="6" w:space="0" w:color="000000"/>
              <w:left w:val="single" w:sz="6" w:space="0" w:color="000000"/>
              <w:bottom w:val="single" w:sz="6" w:space="0" w:color="000000"/>
              <w:right w:val="single" w:sz="6" w:space="0" w:color="000000"/>
            </w:tcBorders>
          </w:tcPr>
          <w:p w14:paraId="25C57D19"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802-бап. Бірыңғай төлеммен салық салу объектісі</w:t>
            </w:r>
          </w:p>
          <w:p w14:paraId="245CE7D9" w14:textId="77777777" w:rsidR="006E303F" w:rsidRPr="00265BAC" w:rsidRDefault="006E303F" w:rsidP="00265BAC">
            <w:pPr>
              <w:ind w:firstLine="284"/>
              <w:contextualSpacing/>
              <w:jc w:val="both"/>
              <w:rPr>
                <w:rFonts w:ascii="Times New Roman" w:eastAsia="Times New Roman" w:hAnsi="Times New Roman" w:cs="Times New Roman"/>
                <w:b/>
                <w:bCs/>
                <w:sz w:val="24"/>
                <w:szCs w:val="24"/>
                <w:lang w:val="kk-KZ" w:eastAsia="ru-RU"/>
              </w:rPr>
            </w:pPr>
            <w:r w:rsidRPr="00265BAC">
              <w:rPr>
                <w:rFonts w:ascii="Times New Roman" w:eastAsia="Times New Roman" w:hAnsi="Times New Roman" w:cs="Times New Roman"/>
                <w:b/>
                <w:bCs/>
                <w:sz w:val="24"/>
                <w:szCs w:val="24"/>
                <w:lang w:val="kk-KZ" w:eastAsia="ru-RU"/>
              </w:rPr>
              <w:t>Осы Кодекстің 801-бабының 2-тармағында көрсетілген тұлғалар болып табылатын жұмыс беруші есептеген, осы Кодекстің 322-бабында көзделген бейрезидент-қызметкерді қоспағанда, қызметкердің кірісі бірыңғай төлемді салық салу объектісі болып табылады.</w:t>
            </w:r>
          </w:p>
          <w:p w14:paraId="47E8D6A0" w14:textId="77777777" w:rsidR="006E303F" w:rsidRPr="00265BAC" w:rsidRDefault="006E303F" w:rsidP="00265BAC">
            <w:pPr>
              <w:ind w:firstLine="284"/>
              <w:jc w:val="both"/>
              <w:rPr>
                <w:rFonts w:ascii="Times New Roman" w:hAnsi="Times New Roman" w:cs="Times New Roman"/>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14:paraId="4A7E9C9B" w14:textId="30A25939" w:rsidR="006E303F" w:rsidRPr="00265BAC" w:rsidRDefault="006E303F" w:rsidP="00265BAC">
            <w:pPr>
              <w:ind w:firstLine="284"/>
              <w:jc w:val="both"/>
              <w:rPr>
                <w:rFonts w:ascii="Times New Roman" w:hAnsi="Times New Roman" w:cs="Times New Roman"/>
                <w:sz w:val="24"/>
                <w:szCs w:val="24"/>
              </w:rPr>
            </w:pPr>
            <w:proofErr w:type="spellStart"/>
            <w:r w:rsidRPr="00265BAC">
              <w:rPr>
                <w:rFonts w:ascii="Times New Roman" w:hAnsi="Times New Roman" w:cs="Times New Roman"/>
                <w:b/>
                <w:sz w:val="24"/>
                <w:szCs w:val="24"/>
              </w:rPr>
              <w:t>жобаның</w:t>
            </w:r>
            <w:proofErr w:type="spellEnd"/>
            <w:r w:rsidRPr="00265BAC">
              <w:rPr>
                <w:rFonts w:ascii="Times New Roman" w:hAnsi="Times New Roman" w:cs="Times New Roman"/>
                <w:b/>
                <w:sz w:val="24"/>
                <w:szCs w:val="24"/>
              </w:rPr>
              <w:t xml:space="preserve"> 802-бабы </w:t>
            </w:r>
            <w:proofErr w:type="spellStart"/>
            <w:r w:rsidRPr="00265BAC">
              <w:rPr>
                <w:rFonts w:ascii="Times New Roman" w:hAnsi="Times New Roman" w:cs="Times New Roman"/>
                <w:b/>
                <w:sz w:val="24"/>
                <w:szCs w:val="24"/>
              </w:rPr>
              <w:t>алып</w:t>
            </w:r>
            <w:proofErr w:type="spellEnd"/>
            <w:r w:rsidRPr="00265BAC">
              <w:rPr>
                <w:rFonts w:ascii="Times New Roman" w:hAnsi="Times New Roman" w:cs="Times New Roman"/>
                <w:b/>
                <w:sz w:val="24"/>
                <w:szCs w:val="24"/>
              </w:rPr>
              <w:t xml:space="preserve"> </w:t>
            </w:r>
            <w:proofErr w:type="spellStart"/>
            <w:r w:rsidRPr="00265BAC">
              <w:rPr>
                <w:rFonts w:ascii="Times New Roman" w:hAnsi="Times New Roman" w:cs="Times New Roman"/>
                <w:b/>
                <w:sz w:val="24"/>
                <w:szCs w:val="24"/>
              </w:rPr>
              <w:t>тасталсын</w:t>
            </w:r>
            <w:proofErr w:type="spellEnd"/>
            <w:r w:rsidRPr="00265BAC">
              <w:rPr>
                <w:rFonts w:ascii="Times New Roman" w:hAnsi="Times New Roman" w:cs="Times New Roman"/>
                <w:b/>
                <w:sz w:val="24"/>
                <w:szCs w:val="24"/>
              </w:rPr>
              <w:t>;</w:t>
            </w:r>
          </w:p>
        </w:tc>
        <w:tc>
          <w:tcPr>
            <w:tcW w:w="3685" w:type="dxa"/>
            <w:tcBorders>
              <w:top w:val="single" w:sz="6" w:space="0" w:color="000000"/>
              <w:left w:val="single" w:sz="6" w:space="0" w:color="000000"/>
              <w:bottom w:val="single" w:sz="6" w:space="0" w:color="000000"/>
              <w:right w:val="single" w:sz="6" w:space="0" w:color="000000"/>
            </w:tcBorders>
          </w:tcPr>
          <w:p w14:paraId="5F459EA5" w14:textId="77777777" w:rsidR="006E303F" w:rsidRPr="00265BAC" w:rsidRDefault="006E303F" w:rsidP="00265BAC">
            <w:pPr>
              <w:ind w:firstLine="284"/>
              <w:jc w:val="both"/>
              <w:rPr>
                <w:rFonts w:ascii="Times New Roman" w:hAnsi="Times New Roman" w:cs="Times New Roman"/>
                <w:b/>
                <w:sz w:val="24"/>
                <w:szCs w:val="24"/>
                <w:lang w:val="kk-KZ"/>
              </w:rPr>
            </w:pPr>
            <w:r w:rsidRPr="00265BAC">
              <w:rPr>
                <w:rFonts w:ascii="Times New Roman" w:hAnsi="Times New Roman" w:cs="Times New Roman"/>
                <w:b/>
                <w:sz w:val="24"/>
                <w:szCs w:val="24"/>
                <w:lang w:val="kk-KZ"/>
              </w:rPr>
              <w:t>Д</w:t>
            </w:r>
            <w:proofErr w:type="spellStart"/>
            <w:r w:rsidRPr="00265BAC">
              <w:rPr>
                <w:rFonts w:ascii="Times New Roman" w:hAnsi="Times New Roman" w:cs="Times New Roman"/>
                <w:b/>
                <w:sz w:val="24"/>
                <w:szCs w:val="24"/>
              </w:rPr>
              <w:t>епутат</w:t>
            </w:r>
            <w:proofErr w:type="spellEnd"/>
            <w:r w:rsidRPr="00265BAC">
              <w:rPr>
                <w:rFonts w:ascii="Times New Roman" w:hAnsi="Times New Roman" w:cs="Times New Roman"/>
                <w:b/>
                <w:sz w:val="24"/>
                <w:szCs w:val="24"/>
                <w:lang w:val="kk-KZ"/>
              </w:rPr>
              <w:t>тар</w:t>
            </w:r>
          </w:p>
          <w:p w14:paraId="0CE40FF6"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Е. </w:t>
            </w:r>
            <w:proofErr w:type="spellStart"/>
            <w:r w:rsidRPr="00265BAC">
              <w:rPr>
                <w:rFonts w:ascii="Times New Roman" w:hAnsi="Times New Roman" w:cs="Times New Roman"/>
                <w:b/>
                <w:sz w:val="24"/>
                <w:szCs w:val="24"/>
              </w:rPr>
              <w:t>Сатыбалдин</w:t>
            </w:r>
            <w:proofErr w:type="spellEnd"/>
          </w:p>
          <w:p w14:paraId="2445190D"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Н. </w:t>
            </w:r>
            <w:proofErr w:type="spellStart"/>
            <w:r w:rsidRPr="00265BAC">
              <w:rPr>
                <w:rFonts w:ascii="Times New Roman" w:hAnsi="Times New Roman" w:cs="Times New Roman"/>
                <w:b/>
                <w:sz w:val="24"/>
                <w:szCs w:val="24"/>
              </w:rPr>
              <w:t>Сайлаубай</w:t>
            </w:r>
            <w:proofErr w:type="spellEnd"/>
            <w:r w:rsidRPr="00265BAC">
              <w:rPr>
                <w:rFonts w:ascii="Times New Roman" w:hAnsi="Times New Roman" w:cs="Times New Roman"/>
                <w:b/>
                <w:sz w:val="24"/>
                <w:szCs w:val="24"/>
              </w:rPr>
              <w:t xml:space="preserve"> </w:t>
            </w:r>
          </w:p>
          <w:p w14:paraId="09DEC28C"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А. </w:t>
            </w:r>
            <w:proofErr w:type="spellStart"/>
            <w:r w:rsidRPr="00265BAC">
              <w:rPr>
                <w:rFonts w:ascii="Times New Roman" w:hAnsi="Times New Roman" w:cs="Times New Roman"/>
                <w:b/>
                <w:sz w:val="24"/>
                <w:szCs w:val="24"/>
              </w:rPr>
              <w:t>Рақымжанов</w:t>
            </w:r>
            <w:proofErr w:type="spellEnd"/>
            <w:r w:rsidRPr="00265BAC">
              <w:rPr>
                <w:rFonts w:ascii="Times New Roman" w:hAnsi="Times New Roman" w:cs="Times New Roman"/>
                <w:b/>
                <w:sz w:val="24"/>
                <w:szCs w:val="24"/>
              </w:rPr>
              <w:t xml:space="preserve"> </w:t>
            </w:r>
          </w:p>
          <w:p w14:paraId="41DA1887"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Н. </w:t>
            </w:r>
            <w:proofErr w:type="spellStart"/>
            <w:r w:rsidRPr="00265BAC">
              <w:rPr>
                <w:rFonts w:ascii="Times New Roman" w:hAnsi="Times New Roman" w:cs="Times New Roman"/>
                <w:b/>
                <w:sz w:val="24"/>
                <w:szCs w:val="24"/>
              </w:rPr>
              <w:t>Әуесбаев</w:t>
            </w:r>
            <w:proofErr w:type="spellEnd"/>
          </w:p>
          <w:p w14:paraId="66EBB833" w14:textId="77777777" w:rsidR="006E303F" w:rsidRPr="00265BAC" w:rsidRDefault="006E303F" w:rsidP="00265BAC">
            <w:pPr>
              <w:ind w:firstLine="284"/>
              <w:jc w:val="both"/>
              <w:rPr>
                <w:rFonts w:ascii="Times New Roman" w:hAnsi="Times New Roman" w:cs="Times New Roman"/>
                <w:b/>
                <w:sz w:val="24"/>
                <w:szCs w:val="24"/>
              </w:rPr>
            </w:pPr>
            <w:r w:rsidRPr="00265BAC">
              <w:rPr>
                <w:rFonts w:ascii="Times New Roman" w:hAnsi="Times New Roman" w:cs="Times New Roman"/>
                <w:b/>
                <w:sz w:val="24"/>
                <w:szCs w:val="24"/>
              </w:rPr>
              <w:t xml:space="preserve">А. </w:t>
            </w:r>
            <w:proofErr w:type="spellStart"/>
            <w:r w:rsidRPr="00265BAC">
              <w:rPr>
                <w:rFonts w:ascii="Times New Roman" w:hAnsi="Times New Roman" w:cs="Times New Roman"/>
                <w:b/>
                <w:sz w:val="24"/>
                <w:szCs w:val="24"/>
              </w:rPr>
              <w:t>Сағандықова</w:t>
            </w:r>
            <w:proofErr w:type="spellEnd"/>
          </w:p>
          <w:p w14:paraId="7C066F77" w14:textId="77777777" w:rsidR="006E303F" w:rsidRPr="00265BAC" w:rsidRDefault="006E303F" w:rsidP="00265BAC">
            <w:pPr>
              <w:ind w:firstLine="284"/>
              <w:jc w:val="both"/>
              <w:rPr>
                <w:rFonts w:ascii="Times New Roman" w:hAnsi="Times New Roman" w:cs="Times New Roman"/>
                <w:sz w:val="24"/>
                <w:szCs w:val="24"/>
              </w:rPr>
            </w:pPr>
          </w:p>
          <w:p w14:paraId="1DEF1A80" w14:textId="77777777" w:rsidR="006E303F" w:rsidRPr="00265BAC" w:rsidRDefault="006E303F" w:rsidP="00265BAC">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Мүгедектігі бар адамдардың мамандандырылған ұйымдарына салық салу деген 322-бапқа қате сілтеме</w:t>
            </w:r>
          </w:p>
          <w:p w14:paraId="5AEE8175" w14:textId="7D2E3370" w:rsidR="006E303F" w:rsidRPr="00265BAC" w:rsidRDefault="006E303F" w:rsidP="000E728E">
            <w:pPr>
              <w:ind w:firstLine="284"/>
              <w:jc w:val="both"/>
              <w:rPr>
                <w:rFonts w:ascii="Times New Roman" w:hAnsi="Times New Roman" w:cs="Times New Roman"/>
                <w:sz w:val="24"/>
                <w:szCs w:val="24"/>
                <w:lang w:val="kk-KZ"/>
              </w:rPr>
            </w:pPr>
            <w:r w:rsidRPr="00265BAC">
              <w:rPr>
                <w:rFonts w:ascii="Times New Roman" w:hAnsi="Times New Roman" w:cs="Times New Roman"/>
                <w:sz w:val="24"/>
                <w:szCs w:val="24"/>
                <w:lang w:val="kk-KZ"/>
              </w:rPr>
              <w:t>Арнаулы салық режимі субъектілері үшін бейрезидент қызметкерлерді алып тастау төлемдер бойынша бухгалтерлік есепті жүргізуді қиындатады.</w:t>
            </w:r>
          </w:p>
        </w:tc>
        <w:tc>
          <w:tcPr>
            <w:tcW w:w="1700" w:type="dxa"/>
          </w:tcPr>
          <w:p w14:paraId="0AE9548D" w14:textId="2AE7D893" w:rsidR="006E303F" w:rsidRPr="000E728E" w:rsidRDefault="006E303F" w:rsidP="006E303F">
            <w:pPr>
              <w:widowControl w:val="0"/>
              <w:jc w:val="both"/>
              <w:rPr>
                <w:rFonts w:ascii="Times New Roman" w:eastAsia="Times New Roman" w:hAnsi="Times New Roman" w:cs="Times New Roman"/>
                <w:b/>
                <w:sz w:val="24"/>
                <w:szCs w:val="24"/>
                <w:lang w:val="kk-KZ" w:eastAsia="ru-RU"/>
              </w:rPr>
            </w:pPr>
          </w:p>
        </w:tc>
      </w:tr>
    </w:tbl>
    <w:p w14:paraId="5FB15EF8" w14:textId="5AAA7438" w:rsidR="000E728E" w:rsidRPr="00265BAC" w:rsidRDefault="006E303F" w:rsidP="000E728E">
      <w:pPr>
        <w:widowControl w:val="0"/>
        <w:spacing w:after="0" w:line="240" w:lineRule="auto"/>
        <w:ind w:firstLine="709"/>
        <w:jc w:val="both"/>
        <w:rPr>
          <w:rFonts w:ascii="Times New Roman" w:eastAsia="Times New Roman" w:hAnsi="Times New Roman" w:cs="Times New Roman"/>
          <w:sz w:val="24"/>
          <w:szCs w:val="24"/>
          <w:lang w:val="kk-KZ" w:eastAsia="ru-RU"/>
        </w:rPr>
      </w:pPr>
      <w:bookmarkStart w:id="2" w:name="_Hlk187412809"/>
      <w:r w:rsidRPr="00265BAC">
        <w:rPr>
          <w:rFonts w:ascii="Times New Roman" w:eastAsia="Times New Roman" w:hAnsi="Times New Roman" w:cs="Times New Roman"/>
          <w:b/>
          <w:sz w:val="24"/>
          <w:szCs w:val="24"/>
          <w:lang w:val="kk-KZ" w:eastAsia="ru-RU"/>
        </w:rPr>
        <w:t>Ескертпе</w:t>
      </w:r>
      <w:r w:rsidRPr="00265BAC">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25EABC64" w14:textId="6D29FE16" w:rsidR="006E303F" w:rsidRPr="00265BAC" w:rsidRDefault="006E303F" w:rsidP="006E303F">
      <w:pPr>
        <w:widowControl w:val="0"/>
        <w:spacing w:after="0" w:line="240" w:lineRule="auto"/>
        <w:ind w:firstLine="709"/>
        <w:rPr>
          <w:rFonts w:ascii="Times New Roman" w:eastAsia="Times New Roman" w:hAnsi="Times New Roman" w:cs="Times New Roman"/>
          <w:b/>
          <w:sz w:val="24"/>
          <w:szCs w:val="24"/>
          <w:lang w:eastAsia="ru-RU"/>
        </w:rPr>
      </w:pPr>
      <w:bookmarkStart w:id="3" w:name="_GoBack"/>
      <w:bookmarkEnd w:id="3"/>
      <w:proofErr w:type="spellStart"/>
      <w:r w:rsidRPr="00265BAC">
        <w:rPr>
          <w:rFonts w:ascii="Times New Roman" w:eastAsia="Times New Roman" w:hAnsi="Times New Roman" w:cs="Times New Roman"/>
          <w:b/>
          <w:sz w:val="24"/>
          <w:szCs w:val="24"/>
          <w:lang w:eastAsia="ru-RU"/>
        </w:rPr>
        <w:t>Қаржы</w:t>
      </w:r>
      <w:proofErr w:type="spellEnd"/>
      <w:r w:rsidRPr="00265BAC">
        <w:rPr>
          <w:rFonts w:ascii="Times New Roman" w:eastAsia="Times New Roman" w:hAnsi="Times New Roman" w:cs="Times New Roman"/>
          <w:b/>
          <w:sz w:val="24"/>
          <w:szCs w:val="24"/>
          <w:lang w:eastAsia="ru-RU"/>
        </w:rPr>
        <w:t xml:space="preserve"> </w:t>
      </w:r>
      <w:proofErr w:type="spellStart"/>
      <w:r w:rsidRPr="00265BAC">
        <w:rPr>
          <w:rFonts w:ascii="Times New Roman" w:eastAsia="Times New Roman" w:hAnsi="Times New Roman" w:cs="Times New Roman"/>
          <w:b/>
          <w:sz w:val="24"/>
          <w:szCs w:val="24"/>
          <w:lang w:eastAsia="ru-RU"/>
        </w:rPr>
        <w:t>және</w:t>
      </w:r>
      <w:proofErr w:type="spellEnd"/>
      <w:r w:rsidRPr="00265BAC">
        <w:rPr>
          <w:rFonts w:ascii="Times New Roman" w:eastAsia="Times New Roman" w:hAnsi="Times New Roman" w:cs="Times New Roman"/>
          <w:b/>
          <w:sz w:val="24"/>
          <w:szCs w:val="24"/>
          <w:lang w:eastAsia="ru-RU"/>
        </w:rPr>
        <w:t xml:space="preserve"> бюджет </w:t>
      </w:r>
    </w:p>
    <w:p w14:paraId="47008D71" w14:textId="57264852" w:rsidR="004A20CF" w:rsidRPr="00265BAC" w:rsidRDefault="006E303F" w:rsidP="000E728E">
      <w:pPr>
        <w:widowControl w:val="0"/>
        <w:spacing w:after="0" w:line="240" w:lineRule="auto"/>
        <w:ind w:firstLine="709"/>
        <w:rPr>
          <w:rFonts w:ascii="Times New Roman" w:eastAsia="Times New Roman" w:hAnsi="Times New Roman" w:cs="Times New Roman"/>
          <w:sz w:val="24"/>
          <w:szCs w:val="24"/>
          <w:lang w:eastAsia="ru-RU"/>
        </w:rPr>
      </w:pPr>
      <w:proofErr w:type="spellStart"/>
      <w:r w:rsidRPr="00265BAC">
        <w:rPr>
          <w:rFonts w:ascii="Times New Roman" w:eastAsia="Times New Roman" w:hAnsi="Times New Roman" w:cs="Times New Roman"/>
          <w:b/>
          <w:sz w:val="24"/>
          <w:szCs w:val="24"/>
          <w:lang w:eastAsia="ru-RU"/>
        </w:rPr>
        <w:t>комитетінің</w:t>
      </w:r>
      <w:proofErr w:type="spellEnd"/>
      <w:r w:rsidRPr="00265BAC">
        <w:rPr>
          <w:rFonts w:ascii="Times New Roman" w:eastAsia="Times New Roman" w:hAnsi="Times New Roman" w:cs="Times New Roman"/>
          <w:b/>
          <w:sz w:val="24"/>
          <w:szCs w:val="24"/>
          <w:lang w:eastAsia="ru-RU"/>
        </w:rPr>
        <w:t xml:space="preserve"> </w:t>
      </w:r>
      <w:proofErr w:type="spellStart"/>
      <w:r w:rsidRPr="00265BAC">
        <w:rPr>
          <w:rFonts w:ascii="Times New Roman" w:eastAsia="Times New Roman" w:hAnsi="Times New Roman" w:cs="Times New Roman"/>
          <w:b/>
          <w:sz w:val="24"/>
          <w:szCs w:val="24"/>
          <w:lang w:eastAsia="ru-RU"/>
        </w:rPr>
        <w:t>төра</w:t>
      </w:r>
      <w:proofErr w:type="spellEnd"/>
      <w:r w:rsidRPr="00265BAC">
        <w:rPr>
          <w:rFonts w:ascii="Times New Roman" w:eastAsia="Times New Roman" w:hAnsi="Times New Roman" w:cs="Times New Roman"/>
          <w:b/>
          <w:sz w:val="24"/>
          <w:szCs w:val="24"/>
          <w:lang w:val="kk-KZ" w:eastAsia="ru-RU"/>
        </w:rPr>
        <w:t>йымы</w:t>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r>
      <w:r w:rsidRPr="00265BAC">
        <w:rPr>
          <w:rFonts w:ascii="Times New Roman" w:eastAsia="Times New Roman" w:hAnsi="Times New Roman" w:cs="Times New Roman"/>
          <w:b/>
          <w:sz w:val="24"/>
          <w:szCs w:val="24"/>
          <w:lang w:eastAsia="ru-RU"/>
        </w:rPr>
        <w:tab/>
        <w:t>Т. Савельева</w:t>
      </w:r>
      <w:bookmarkEnd w:id="2"/>
    </w:p>
    <w:sectPr w:rsidR="004A20CF" w:rsidRPr="00265BAC" w:rsidSect="00932B5A">
      <w:headerReference w:type="default" r:id="rId8"/>
      <w:pgSz w:w="16838" w:h="11906" w:orient="landscape"/>
      <w:pgMar w:top="170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4C5D" w14:textId="77777777" w:rsidR="00CB06E2" w:rsidRDefault="00CB06E2" w:rsidP="00C032D5">
      <w:pPr>
        <w:spacing w:after="0" w:line="240" w:lineRule="auto"/>
      </w:pPr>
      <w:r>
        <w:separator/>
      </w:r>
    </w:p>
  </w:endnote>
  <w:endnote w:type="continuationSeparator" w:id="0">
    <w:p w14:paraId="6D9BECF7" w14:textId="77777777" w:rsidR="00CB06E2" w:rsidRDefault="00CB06E2"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9F1B5" w14:textId="77777777" w:rsidR="00CB06E2" w:rsidRDefault="00CB06E2" w:rsidP="00C032D5">
      <w:pPr>
        <w:spacing w:after="0" w:line="240" w:lineRule="auto"/>
      </w:pPr>
      <w:r>
        <w:separator/>
      </w:r>
    </w:p>
  </w:footnote>
  <w:footnote w:type="continuationSeparator" w:id="0">
    <w:p w14:paraId="13976706" w14:textId="77777777" w:rsidR="00CB06E2" w:rsidRDefault="00CB06E2"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rPr>
        <w:rFonts w:ascii="Times New Roman" w:hAnsi="Times New Roman" w:cs="Times New Roman"/>
        <w:sz w:val="24"/>
        <w:szCs w:val="24"/>
      </w:rPr>
    </w:sdtEndPr>
    <w:sdtContent>
      <w:p w14:paraId="4D9E3531" w14:textId="13144CB5" w:rsidR="00A007A3" w:rsidRPr="00265BAC" w:rsidRDefault="00A007A3">
        <w:pPr>
          <w:pStyle w:val="a8"/>
          <w:jc w:val="center"/>
          <w:rPr>
            <w:rFonts w:ascii="Times New Roman" w:hAnsi="Times New Roman" w:cs="Times New Roman"/>
            <w:sz w:val="24"/>
            <w:szCs w:val="24"/>
          </w:rPr>
        </w:pPr>
        <w:r w:rsidRPr="00265BAC">
          <w:rPr>
            <w:rFonts w:ascii="Times New Roman" w:hAnsi="Times New Roman" w:cs="Times New Roman"/>
            <w:sz w:val="24"/>
            <w:szCs w:val="24"/>
          </w:rPr>
          <w:fldChar w:fldCharType="begin"/>
        </w:r>
        <w:r w:rsidRPr="00265BAC">
          <w:rPr>
            <w:rFonts w:ascii="Times New Roman" w:hAnsi="Times New Roman" w:cs="Times New Roman"/>
            <w:sz w:val="24"/>
            <w:szCs w:val="24"/>
          </w:rPr>
          <w:instrText>PAGE   \* MERGEFORMAT</w:instrText>
        </w:r>
        <w:r w:rsidRPr="00265BAC">
          <w:rPr>
            <w:rFonts w:ascii="Times New Roman" w:hAnsi="Times New Roman" w:cs="Times New Roman"/>
            <w:sz w:val="24"/>
            <w:szCs w:val="24"/>
          </w:rPr>
          <w:fldChar w:fldCharType="separate"/>
        </w:r>
        <w:r w:rsidR="001A66A7">
          <w:rPr>
            <w:rFonts w:ascii="Times New Roman" w:hAnsi="Times New Roman" w:cs="Times New Roman"/>
            <w:noProof/>
            <w:sz w:val="24"/>
            <w:szCs w:val="24"/>
          </w:rPr>
          <w:t>42</w:t>
        </w:r>
        <w:r w:rsidRPr="00265BAC">
          <w:rPr>
            <w:rFonts w:ascii="Times New Roman" w:hAnsi="Times New Roman" w:cs="Times New Roman"/>
            <w:sz w:val="24"/>
            <w:szCs w:val="24"/>
          </w:rPr>
          <w:fldChar w:fldCharType="end"/>
        </w:r>
      </w:p>
    </w:sdtContent>
  </w:sdt>
  <w:p w14:paraId="496B84C6" w14:textId="77777777" w:rsidR="00A007A3" w:rsidRDefault="00A007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98D241"/>
    <w:multiLevelType w:val="singleLevel"/>
    <w:tmpl w:val="5798D241"/>
    <w:lvl w:ilvl="0">
      <w:start w:val="1"/>
      <w:numFmt w:val="decimal"/>
      <w:suff w:val="space"/>
      <w:lvlText w:val="%1)"/>
      <w:lvlJc w:val="left"/>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
  </w:num>
  <w:num w:numId="4">
    <w:abstractNumId w:val="22"/>
  </w:num>
  <w:num w:numId="5">
    <w:abstractNumId w:val="11"/>
  </w:num>
  <w:num w:numId="6">
    <w:abstractNumId w:val="18"/>
  </w:num>
  <w:num w:numId="7">
    <w:abstractNumId w:val="8"/>
  </w:num>
  <w:num w:numId="8">
    <w:abstractNumId w:val="2"/>
  </w:num>
  <w:num w:numId="9">
    <w:abstractNumId w:val="13"/>
  </w:num>
  <w:num w:numId="10">
    <w:abstractNumId w:val="5"/>
  </w:num>
  <w:num w:numId="11">
    <w:abstractNumId w:val="16"/>
  </w:num>
  <w:num w:numId="12">
    <w:abstractNumId w:val="4"/>
  </w:num>
  <w:num w:numId="13">
    <w:abstractNumId w:val="17"/>
  </w:num>
  <w:num w:numId="14">
    <w:abstractNumId w:val="23"/>
  </w:num>
  <w:num w:numId="15">
    <w:abstractNumId w:val="26"/>
  </w:num>
  <w:num w:numId="16">
    <w:abstractNumId w:val="19"/>
  </w:num>
  <w:num w:numId="17">
    <w:abstractNumId w:val="0"/>
  </w:num>
  <w:num w:numId="18">
    <w:abstractNumId w:val="12"/>
  </w:num>
  <w:num w:numId="19">
    <w:abstractNumId w:val="25"/>
  </w:num>
  <w:num w:numId="20">
    <w:abstractNumId w:val="7"/>
  </w:num>
  <w:num w:numId="21">
    <w:abstractNumId w:val="14"/>
  </w:num>
  <w:num w:numId="22">
    <w:abstractNumId w:val="21"/>
  </w:num>
  <w:num w:numId="23">
    <w:abstractNumId w:val="20"/>
  </w:num>
  <w:num w:numId="24">
    <w:abstractNumId w:val="6"/>
  </w:num>
  <w:num w:numId="25">
    <w:abstractNumId w:val="10"/>
  </w:num>
  <w:num w:numId="26">
    <w:abstractNumId w:val="27"/>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2D"/>
    <w:rsid w:val="00002AAB"/>
    <w:rsid w:val="00002E0E"/>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F98"/>
    <w:rsid w:val="000244E3"/>
    <w:rsid w:val="00024A2A"/>
    <w:rsid w:val="00024EFE"/>
    <w:rsid w:val="0002549C"/>
    <w:rsid w:val="00025642"/>
    <w:rsid w:val="000269DE"/>
    <w:rsid w:val="00026AEF"/>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AA5"/>
    <w:rsid w:val="00094D64"/>
    <w:rsid w:val="00096125"/>
    <w:rsid w:val="0009658B"/>
    <w:rsid w:val="00096A79"/>
    <w:rsid w:val="0009701F"/>
    <w:rsid w:val="000A0390"/>
    <w:rsid w:val="000A03AC"/>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6E8"/>
    <w:rsid w:val="000E5163"/>
    <w:rsid w:val="000E5959"/>
    <w:rsid w:val="000E5E15"/>
    <w:rsid w:val="000E728E"/>
    <w:rsid w:val="000E74C0"/>
    <w:rsid w:val="000F0FDF"/>
    <w:rsid w:val="000F12D3"/>
    <w:rsid w:val="000F149E"/>
    <w:rsid w:val="000F194F"/>
    <w:rsid w:val="000F1F1F"/>
    <w:rsid w:val="000F2ACA"/>
    <w:rsid w:val="000F3C33"/>
    <w:rsid w:val="000F3C6C"/>
    <w:rsid w:val="000F402F"/>
    <w:rsid w:val="000F41DB"/>
    <w:rsid w:val="000F4415"/>
    <w:rsid w:val="000F45DB"/>
    <w:rsid w:val="000F476B"/>
    <w:rsid w:val="000F4CBF"/>
    <w:rsid w:val="000F4DDB"/>
    <w:rsid w:val="000F567E"/>
    <w:rsid w:val="000F5852"/>
    <w:rsid w:val="000F663D"/>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A9F"/>
    <w:rsid w:val="00147BC8"/>
    <w:rsid w:val="00147C96"/>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8C0"/>
    <w:rsid w:val="00171CBD"/>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6A7"/>
    <w:rsid w:val="001A6F57"/>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1447"/>
    <w:rsid w:val="001C1575"/>
    <w:rsid w:val="001C1AE0"/>
    <w:rsid w:val="001C21B8"/>
    <w:rsid w:val="001C23C2"/>
    <w:rsid w:val="001C285F"/>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69D2"/>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0F08"/>
    <w:rsid w:val="002211CE"/>
    <w:rsid w:val="002213B9"/>
    <w:rsid w:val="002218D9"/>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86C"/>
    <w:rsid w:val="00262EC4"/>
    <w:rsid w:val="002635B2"/>
    <w:rsid w:val="00263830"/>
    <w:rsid w:val="00263F57"/>
    <w:rsid w:val="00264A05"/>
    <w:rsid w:val="00264E5D"/>
    <w:rsid w:val="00265703"/>
    <w:rsid w:val="00265BAC"/>
    <w:rsid w:val="002668F0"/>
    <w:rsid w:val="0026753D"/>
    <w:rsid w:val="00267E8E"/>
    <w:rsid w:val="00270806"/>
    <w:rsid w:val="002714AD"/>
    <w:rsid w:val="00271869"/>
    <w:rsid w:val="00271CF9"/>
    <w:rsid w:val="00271D1A"/>
    <w:rsid w:val="00271F5F"/>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B4A"/>
    <w:rsid w:val="00283DF9"/>
    <w:rsid w:val="00283E1E"/>
    <w:rsid w:val="00284C63"/>
    <w:rsid w:val="00285B9D"/>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0A9"/>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C38"/>
    <w:rsid w:val="002F5D4D"/>
    <w:rsid w:val="002F602D"/>
    <w:rsid w:val="002F6046"/>
    <w:rsid w:val="002F608F"/>
    <w:rsid w:val="002F72B0"/>
    <w:rsid w:val="002F7778"/>
    <w:rsid w:val="002F7D09"/>
    <w:rsid w:val="002F7D36"/>
    <w:rsid w:val="003002F5"/>
    <w:rsid w:val="00300403"/>
    <w:rsid w:val="0030055F"/>
    <w:rsid w:val="00301C9E"/>
    <w:rsid w:val="00302DD2"/>
    <w:rsid w:val="003039BC"/>
    <w:rsid w:val="003039C6"/>
    <w:rsid w:val="00303B92"/>
    <w:rsid w:val="00303E98"/>
    <w:rsid w:val="00303F97"/>
    <w:rsid w:val="0030448F"/>
    <w:rsid w:val="00304C64"/>
    <w:rsid w:val="00305063"/>
    <w:rsid w:val="00305307"/>
    <w:rsid w:val="003056AC"/>
    <w:rsid w:val="00305F4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205"/>
    <w:rsid w:val="003203AF"/>
    <w:rsid w:val="003205B1"/>
    <w:rsid w:val="00320634"/>
    <w:rsid w:val="00321E29"/>
    <w:rsid w:val="003221EB"/>
    <w:rsid w:val="00322422"/>
    <w:rsid w:val="00322D55"/>
    <w:rsid w:val="003230DD"/>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4F7C"/>
    <w:rsid w:val="003C5641"/>
    <w:rsid w:val="003C600A"/>
    <w:rsid w:val="003C6102"/>
    <w:rsid w:val="003C61F7"/>
    <w:rsid w:val="003C70C9"/>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E0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30"/>
    <w:rsid w:val="004B25CD"/>
    <w:rsid w:val="004B3390"/>
    <w:rsid w:val="004B35B1"/>
    <w:rsid w:val="004B3929"/>
    <w:rsid w:val="004B3C1F"/>
    <w:rsid w:val="004B3E53"/>
    <w:rsid w:val="004B42BE"/>
    <w:rsid w:val="004B4A15"/>
    <w:rsid w:val="004B4AC0"/>
    <w:rsid w:val="004B53B1"/>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3FF5"/>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005"/>
    <w:rsid w:val="004F528A"/>
    <w:rsid w:val="004F564A"/>
    <w:rsid w:val="004F5FD9"/>
    <w:rsid w:val="004F6414"/>
    <w:rsid w:val="004F6FB7"/>
    <w:rsid w:val="004F73BF"/>
    <w:rsid w:val="004F74C4"/>
    <w:rsid w:val="004F798D"/>
    <w:rsid w:val="004F799C"/>
    <w:rsid w:val="004F7BBF"/>
    <w:rsid w:val="004F7D87"/>
    <w:rsid w:val="004F7E3A"/>
    <w:rsid w:val="00500A34"/>
    <w:rsid w:val="00501231"/>
    <w:rsid w:val="005027E0"/>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0D60"/>
    <w:rsid w:val="00561E8F"/>
    <w:rsid w:val="005623ED"/>
    <w:rsid w:val="005625E2"/>
    <w:rsid w:val="0056287B"/>
    <w:rsid w:val="00563104"/>
    <w:rsid w:val="0056388E"/>
    <w:rsid w:val="00564505"/>
    <w:rsid w:val="005648B9"/>
    <w:rsid w:val="005649B4"/>
    <w:rsid w:val="0056606B"/>
    <w:rsid w:val="00566711"/>
    <w:rsid w:val="0056683E"/>
    <w:rsid w:val="00567439"/>
    <w:rsid w:val="00567AB4"/>
    <w:rsid w:val="005704BE"/>
    <w:rsid w:val="005708A5"/>
    <w:rsid w:val="00570C55"/>
    <w:rsid w:val="005713C9"/>
    <w:rsid w:val="0057148D"/>
    <w:rsid w:val="0057173C"/>
    <w:rsid w:val="005725BE"/>
    <w:rsid w:val="005727DD"/>
    <w:rsid w:val="005736F8"/>
    <w:rsid w:val="0057373C"/>
    <w:rsid w:val="0057379F"/>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0F9"/>
    <w:rsid w:val="006213C7"/>
    <w:rsid w:val="0062190A"/>
    <w:rsid w:val="0062235E"/>
    <w:rsid w:val="0062288E"/>
    <w:rsid w:val="00622DC4"/>
    <w:rsid w:val="00623B67"/>
    <w:rsid w:val="00624AF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2C2"/>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03F"/>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259"/>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51C"/>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015"/>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92A"/>
    <w:rsid w:val="0073694B"/>
    <w:rsid w:val="007371AC"/>
    <w:rsid w:val="007377B0"/>
    <w:rsid w:val="00737D3D"/>
    <w:rsid w:val="00737D42"/>
    <w:rsid w:val="007400DB"/>
    <w:rsid w:val="00740232"/>
    <w:rsid w:val="0074098D"/>
    <w:rsid w:val="00740F59"/>
    <w:rsid w:val="00741656"/>
    <w:rsid w:val="007423D0"/>
    <w:rsid w:val="00742EBA"/>
    <w:rsid w:val="00743070"/>
    <w:rsid w:val="00743FB3"/>
    <w:rsid w:val="00744331"/>
    <w:rsid w:val="0074477A"/>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0EF"/>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FCA"/>
    <w:rsid w:val="00781234"/>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09BC"/>
    <w:rsid w:val="00791E36"/>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FEB"/>
    <w:rsid w:val="007A44A9"/>
    <w:rsid w:val="007A48D9"/>
    <w:rsid w:val="007A49EB"/>
    <w:rsid w:val="007A4B46"/>
    <w:rsid w:val="007A56CC"/>
    <w:rsid w:val="007A5935"/>
    <w:rsid w:val="007A5AFC"/>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6CEF"/>
    <w:rsid w:val="007F733F"/>
    <w:rsid w:val="007F767B"/>
    <w:rsid w:val="007F7C0E"/>
    <w:rsid w:val="00800035"/>
    <w:rsid w:val="008011FF"/>
    <w:rsid w:val="008017A1"/>
    <w:rsid w:val="0080191C"/>
    <w:rsid w:val="00801D6D"/>
    <w:rsid w:val="00802083"/>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55C"/>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772F"/>
    <w:rsid w:val="00867A9F"/>
    <w:rsid w:val="00867C74"/>
    <w:rsid w:val="00867EC7"/>
    <w:rsid w:val="00867EF1"/>
    <w:rsid w:val="00870572"/>
    <w:rsid w:val="00870EDE"/>
    <w:rsid w:val="008717E6"/>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95FD3"/>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2B5A"/>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9DE"/>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0F0"/>
    <w:rsid w:val="00985F79"/>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4051"/>
    <w:rsid w:val="009C42E5"/>
    <w:rsid w:val="009C43E6"/>
    <w:rsid w:val="009C4FE0"/>
    <w:rsid w:val="009C54C9"/>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4A3"/>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512"/>
    <w:rsid w:val="00A61BD6"/>
    <w:rsid w:val="00A61BD9"/>
    <w:rsid w:val="00A61F99"/>
    <w:rsid w:val="00A62409"/>
    <w:rsid w:val="00A6271C"/>
    <w:rsid w:val="00A62A0C"/>
    <w:rsid w:val="00A62E12"/>
    <w:rsid w:val="00A62E45"/>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0DBA"/>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6D8C"/>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BA2"/>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B006E6"/>
    <w:rsid w:val="00B00EBB"/>
    <w:rsid w:val="00B011ED"/>
    <w:rsid w:val="00B012CC"/>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6658"/>
    <w:rsid w:val="00B868D2"/>
    <w:rsid w:val="00B87548"/>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FF8"/>
    <w:rsid w:val="00BC4B69"/>
    <w:rsid w:val="00BC4E89"/>
    <w:rsid w:val="00BC53B4"/>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94"/>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A81"/>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743F"/>
    <w:rsid w:val="00C57860"/>
    <w:rsid w:val="00C57923"/>
    <w:rsid w:val="00C57F00"/>
    <w:rsid w:val="00C60FA5"/>
    <w:rsid w:val="00C6122A"/>
    <w:rsid w:val="00C612B6"/>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6E2"/>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19"/>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AD3"/>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154"/>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2A55"/>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335"/>
    <w:rsid w:val="00D50BE0"/>
    <w:rsid w:val="00D514B7"/>
    <w:rsid w:val="00D52224"/>
    <w:rsid w:val="00D52262"/>
    <w:rsid w:val="00D52271"/>
    <w:rsid w:val="00D524F3"/>
    <w:rsid w:val="00D52643"/>
    <w:rsid w:val="00D52914"/>
    <w:rsid w:val="00D53655"/>
    <w:rsid w:val="00D53700"/>
    <w:rsid w:val="00D5372F"/>
    <w:rsid w:val="00D5382A"/>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15BA"/>
    <w:rsid w:val="00D725C8"/>
    <w:rsid w:val="00D72BBD"/>
    <w:rsid w:val="00D733DC"/>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431A"/>
    <w:rsid w:val="00D85209"/>
    <w:rsid w:val="00D864FB"/>
    <w:rsid w:val="00D866E5"/>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888"/>
    <w:rsid w:val="00D95F91"/>
    <w:rsid w:val="00D9691B"/>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30C8"/>
    <w:rsid w:val="00DA31C2"/>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45B"/>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5F0F"/>
    <w:rsid w:val="00E26392"/>
    <w:rsid w:val="00E26E85"/>
    <w:rsid w:val="00E30175"/>
    <w:rsid w:val="00E3061C"/>
    <w:rsid w:val="00E30B25"/>
    <w:rsid w:val="00E30E07"/>
    <w:rsid w:val="00E31AF5"/>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6FF3"/>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105"/>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1B7"/>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93D"/>
    <w:rsid w:val="00F419C1"/>
    <w:rsid w:val="00F420BB"/>
    <w:rsid w:val="00F42309"/>
    <w:rsid w:val="00F42567"/>
    <w:rsid w:val="00F439C3"/>
    <w:rsid w:val="00F446B6"/>
    <w:rsid w:val="00F4485B"/>
    <w:rsid w:val="00F4501F"/>
    <w:rsid w:val="00F464F0"/>
    <w:rsid w:val="00F47129"/>
    <w:rsid w:val="00F471DB"/>
    <w:rsid w:val="00F47E97"/>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17B9"/>
    <w:rsid w:val="00F71E49"/>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A9A"/>
    <w:rsid w:val="00F83B67"/>
    <w:rsid w:val="00F84116"/>
    <w:rsid w:val="00F84A2B"/>
    <w:rsid w:val="00F85805"/>
    <w:rsid w:val="00F86060"/>
    <w:rsid w:val="00F875B4"/>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68D"/>
    <w:rsid w:val="00FA3BAA"/>
    <w:rsid w:val="00FA508E"/>
    <w:rsid w:val="00FA5FEA"/>
    <w:rsid w:val="00FA66B0"/>
    <w:rsid w:val="00FA6C39"/>
    <w:rsid w:val="00FA72A7"/>
    <w:rsid w:val="00FA7E10"/>
    <w:rsid w:val="00FB0165"/>
    <w:rsid w:val="00FB1127"/>
    <w:rsid w:val="00FB1BEE"/>
    <w:rsid w:val="00FB265C"/>
    <w:rsid w:val="00FB2CFC"/>
    <w:rsid w:val="00FB34E6"/>
    <w:rsid w:val="00FB36C7"/>
    <w:rsid w:val="00FB3C58"/>
    <w:rsid w:val="00FB49E9"/>
    <w:rsid w:val="00FB4BF1"/>
    <w:rsid w:val="00FB5354"/>
    <w:rsid w:val="00FB5BA6"/>
    <w:rsid w:val="00FB638C"/>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409"/>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4D9"/>
    <w:rsid w:val="00FE5C70"/>
    <w:rsid w:val="00FE63FB"/>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79E3"/>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semiHidden/>
    <w:rsid w:val="00283B4A"/>
    <w:rPr>
      <w:rFonts w:asciiTheme="majorHAnsi" w:eastAsiaTheme="majorEastAsia" w:hAnsiTheme="majorHAnsi" w:cstheme="majorBidi"/>
      <w:color w:val="1F4D78" w:themeColor="accent1" w:themeShade="7F"/>
      <w:sz w:val="24"/>
      <w:szCs w:val="24"/>
    </w:rPr>
  </w:style>
  <w:style w:type="character" w:customStyle="1" w:styleId="ezkurwreuab5ozgtqnkl">
    <w:name w:val="ezkurwreuab5ozgtqnkl"/>
    <w:basedOn w:val="a0"/>
    <w:rsid w:val="006E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57F2-A826-4183-A93C-00D8E73C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5705</TotalTime>
  <Pages>44</Pages>
  <Words>9106</Words>
  <Characters>51908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18382</cp:revision>
  <cp:lastPrinted>2023-11-14T05:49:00Z</cp:lastPrinted>
  <dcterms:created xsi:type="dcterms:W3CDTF">2023-09-12T05:09:00Z</dcterms:created>
  <dcterms:modified xsi:type="dcterms:W3CDTF">2025-01-17T12:37:00Z</dcterms:modified>
</cp:coreProperties>
</file>